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佐证材料明细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1、营业执照（副本）复印件；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申请产品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（生产性服务）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近三年国内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、省内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市场占有率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测算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、排名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证明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材料；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数据要有来源，测算要有逻辑。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3、有效专利、核心自主知识产权复印件；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4、科技奖项、质量认证及荣誉、品牌荣誉等相关材料（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认定文件复印件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）；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5、近三年度研发投入证明（说明）材料；设立研发机构的佐证材料（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认定文件复印件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6、最近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个年度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完整的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财务审计报告（在财政部注册会计师行业统一监管平台完成报备后的已赋码文件）和财务报表复印件。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如果审计报告有合并报表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需一并提供母公司的财务报表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Hans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尽量提供单体审计报告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Hans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7、企业信用信息公示报告及“信用中国（辽宁）”信用报告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8、企业认为需要提供的其他材料</w:t>
      </w:r>
    </w:p>
    <w:p>
      <w:pPr>
        <w:ind w:firstLine="640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注：请将佐证材料按顺序附于《申请书》后，《申请书》填写的内容均为文字内容，无需粘贴佐证材料。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C38FB"/>
    <w:rsid w:val="3EAB0813"/>
    <w:rsid w:val="79BF2011"/>
    <w:rsid w:val="EFEB9AC3"/>
    <w:rsid w:val="F4F38191"/>
    <w:rsid w:val="FB7B6A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dcterms:modified xsi:type="dcterms:W3CDTF">2026-07-20T03:13:46Z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