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1D" w:rsidRPr="009760CA" w:rsidRDefault="003F291D" w:rsidP="000D56BB">
      <w:pPr>
        <w:jc w:val="left"/>
        <w:rPr>
          <w:rFonts w:ascii="仿宋" w:eastAsia="仿宋" w:hAnsi="仿宋"/>
          <w:sz w:val="32"/>
          <w:szCs w:val="32"/>
        </w:rPr>
      </w:pPr>
      <w:r w:rsidRPr="009760CA">
        <w:rPr>
          <w:rFonts w:ascii="仿宋" w:eastAsia="仿宋" w:hAnsi="仿宋" w:hint="eastAsia"/>
          <w:sz w:val="32"/>
          <w:szCs w:val="32"/>
        </w:rPr>
        <w:t>附件</w:t>
      </w:r>
      <w:r w:rsidRPr="009760CA">
        <w:rPr>
          <w:rFonts w:ascii="仿宋" w:eastAsia="仿宋" w:hAnsi="仿宋"/>
          <w:sz w:val="32"/>
          <w:szCs w:val="32"/>
        </w:rPr>
        <w:t>:</w:t>
      </w:r>
    </w:p>
    <w:p w:rsidR="003F291D" w:rsidRPr="000D56BB" w:rsidRDefault="003F291D" w:rsidP="005E62D1">
      <w:pPr>
        <w:spacing w:beforeLines="50"/>
        <w:jc w:val="center"/>
        <w:rPr>
          <w:rFonts w:ascii="黑体" w:eastAsia="黑体" w:hAnsi="黑体"/>
          <w:sz w:val="44"/>
          <w:szCs w:val="44"/>
        </w:rPr>
      </w:pPr>
      <w:r w:rsidRPr="000D56BB">
        <w:rPr>
          <w:rFonts w:ascii="黑体" w:eastAsia="黑体" w:hAnsi="黑体" w:hint="eastAsia"/>
          <w:sz w:val="44"/>
          <w:szCs w:val="44"/>
        </w:rPr>
        <w:t>工业控制系统</w:t>
      </w:r>
      <w:r>
        <w:rPr>
          <w:rFonts w:ascii="黑体" w:eastAsia="黑体" w:hAnsi="黑体" w:hint="eastAsia"/>
          <w:sz w:val="44"/>
          <w:szCs w:val="44"/>
        </w:rPr>
        <w:t>网络</w:t>
      </w:r>
      <w:r w:rsidRPr="000D56BB">
        <w:rPr>
          <w:rFonts w:ascii="黑体" w:eastAsia="黑体" w:hAnsi="黑体" w:hint="eastAsia"/>
          <w:sz w:val="44"/>
          <w:szCs w:val="44"/>
        </w:rPr>
        <w:t>安全情况自查表</w:t>
      </w:r>
    </w:p>
    <w:p w:rsidR="003F291D" w:rsidRDefault="003F291D">
      <w:pPr>
        <w:rPr>
          <w:rFonts w:ascii="仿宋_GB2312" w:eastAsia="仿宋_GB2312"/>
          <w:sz w:val="30"/>
          <w:szCs w:val="30"/>
        </w:rPr>
      </w:pPr>
    </w:p>
    <w:p w:rsidR="003F291D" w:rsidRPr="00885443" w:rsidRDefault="003F291D">
      <w:pPr>
        <w:jc w:val="center"/>
        <w:rPr>
          <w:rFonts w:ascii="黑体" w:eastAsia="黑体" w:hAnsi="黑体"/>
          <w:sz w:val="36"/>
          <w:szCs w:val="36"/>
        </w:rPr>
      </w:pPr>
      <w:r w:rsidRPr="00885443">
        <w:rPr>
          <w:rFonts w:ascii="黑体" w:eastAsia="黑体" w:hAnsi="黑体" w:hint="eastAsia"/>
          <w:sz w:val="36"/>
          <w:szCs w:val="36"/>
        </w:rPr>
        <w:t>填</w:t>
      </w:r>
      <w:r w:rsidRPr="00885443">
        <w:rPr>
          <w:rFonts w:ascii="黑体" w:eastAsia="黑体" w:hAnsi="黑体"/>
          <w:sz w:val="36"/>
          <w:szCs w:val="36"/>
        </w:rPr>
        <w:t xml:space="preserve"> </w:t>
      </w:r>
      <w:r w:rsidRPr="00885443">
        <w:rPr>
          <w:rFonts w:ascii="黑体" w:eastAsia="黑体" w:hAnsi="黑体" w:hint="eastAsia"/>
          <w:sz w:val="36"/>
          <w:szCs w:val="36"/>
        </w:rPr>
        <w:t>表</w:t>
      </w:r>
      <w:r w:rsidRPr="00885443">
        <w:rPr>
          <w:rFonts w:ascii="黑体" w:eastAsia="黑体" w:hAnsi="黑体"/>
          <w:sz w:val="36"/>
          <w:szCs w:val="36"/>
        </w:rPr>
        <w:t xml:space="preserve"> </w:t>
      </w:r>
      <w:r w:rsidRPr="00885443">
        <w:rPr>
          <w:rFonts w:ascii="黑体" w:eastAsia="黑体" w:hAnsi="黑体" w:hint="eastAsia"/>
          <w:sz w:val="36"/>
          <w:szCs w:val="36"/>
        </w:rPr>
        <w:t>说</w:t>
      </w:r>
      <w:r w:rsidRPr="00885443">
        <w:rPr>
          <w:rFonts w:ascii="黑体" w:eastAsia="黑体" w:hAnsi="黑体"/>
          <w:sz w:val="36"/>
          <w:szCs w:val="36"/>
        </w:rPr>
        <w:t xml:space="preserve"> </w:t>
      </w:r>
      <w:r w:rsidRPr="00885443">
        <w:rPr>
          <w:rFonts w:ascii="黑体" w:eastAsia="黑体" w:hAnsi="黑体" w:hint="eastAsia"/>
          <w:sz w:val="36"/>
          <w:szCs w:val="36"/>
        </w:rPr>
        <w:t>明</w:t>
      </w:r>
    </w:p>
    <w:p w:rsidR="003F291D" w:rsidRPr="000D56BB" w:rsidRDefault="003F291D">
      <w:pPr>
        <w:rPr>
          <w:rFonts w:ascii="华文仿宋" w:eastAsia="华文仿宋" w:hAnsi="华文仿宋"/>
          <w:b/>
          <w:sz w:val="30"/>
          <w:szCs w:val="30"/>
        </w:rPr>
      </w:pPr>
      <w:r>
        <w:rPr>
          <w:rFonts w:ascii="华文仿宋" w:eastAsia="华文仿宋" w:hAnsi="华文仿宋"/>
          <w:sz w:val="30"/>
          <w:szCs w:val="30"/>
        </w:rPr>
        <w:t xml:space="preserve">   </w:t>
      </w:r>
      <w:r w:rsidRPr="000D56BB">
        <w:rPr>
          <w:rFonts w:ascii="华文仿宋" w:eastAsia="华文仿宋" w:hAnsi="华文仿宋"/>
          <w:b/>
          <w:sz w:val="30"/>
          <w:szCs w:val="30"/>
        </w:rPr>
        <w:t xml:space="preserve"> </w:t>
      </w:r>
      <w:r w:rsidRPr="000D56BB">
        <w:rPr>
          <w:rFonts w:ascii="华文仿宋" w:eastAsia="华文仿宋" w:hAnsi="华文仿宋" w:hint="eastAsia"/>
          <w:b/>
          <w:sz w:val="30"/>
          <w:szCs w:val="30"/>
        </w:rPr>
        <w:t>一、组成结构</w:t>
      </w:r>
    </w:p>
    <w:p w:rsidR="003F291D" w:rsidRPr="000D56BB" w:rsidRDefault="003F291D">
      <w:pPr>
        <w:ind w:firstLineChars="200" w:firstLine="600"/>
        <w:rPr>
          <w:rFonts w:ascii="华文仿宋" w:eastAsia="华文仿宋" w:hAnsi="华文仿宋"/>
          <w:sz w:val="30"/>
          <w:szCs w:val="30"/>
        </w:rPr>
      </w:pPr>
      <w:r w:rsidRPr="000D56BB">
        <w:rPr>
          <w:rFonts w:ascii="华文仿宋" w:eastAsia="华文仿宋" w:hAnsi="华文仿宋" w:hint="eastAsia"/>
          <w:sz w:val="30"/>
          <w:szCs w:val="30"/>
        </w:rPr>
        <w:t>本表包含四个分表：</w:t>
      </w:r>
    </w:p>
    <w:p w:rsidR="003F291D" w:rsidRPr="000D56BB" w:rsidRDefault="003F291D">
      <w:pPr>
        <w:ind w:firstLineChars="200" w:firstLine="600"/>
        <w:rPr>
          <w:rFonts w:ascii="华文仿宋" w:eastAsia="华文仿宋" w:hAnsi="华文仿宋"/>
          <w:sz w:val="30"/>
          <w:szCs w:val="30"/>
        </w:rPr>
      </w:pPr>
      <w:r w:rsidRPr="000D56BB">
        <w:rPr>
          <w:rFonts w:ascii="华文仿宋" w:eastAsia="华文仿宋" w:hAnsi="华文仿宋" w:hint="eastAsia"/>
          <w:sz w:val="30"/>
          <w:szCs w:val="30"/>
        </w:rPr>
        <w:t>表</w:t>
      </w:r>
      <w:r w:rsidRPr="000D56BB">
        <w:rPr>
          <w:rFonts w:ascii="华文仿宋" w:eastAsia="华文仿宋" w:hAnsi="华文仿宋"/>
          <w:sz w:val="30"/>
          <w:szCs w:val="30"/>
        </w:rPr>
        <w:t>1.</w:t>
      </w:r>
      <w:r w:rsidRPr="000D56BB">
        <w:rPr>
          <w:rFonts w:ascii="华文仿宋" w:eastAsia="华文仿宋" w:hAnsi="华文仿宋" w:hint="eastAsia"/>
          <w:sz w:val="30"/>
          <w:szCs w:val="30"/>
        </w:rPr>
        <w:t>各市工业控制系统信息安全自查情况汇总表；</w:t>
      </w:r>
    </w:p>
    <w:p w:rsidR="003F291D" w:rsidRPr="000D56BB" w:rsidRDefault="003F291D">
      <w:pPr>
        <w:rPr>
          <w:rFonts w:ascii="华文仿宋" w:eastAsia="华文仿宋" w:hAnsi="华文仿宋"/>
          <w:sz w:val="30"/>
          <w:szCs w:val="30"/>
        </w:rPr>
      </w:pPr>
      <w:r w:rsidRPr="000D56BB">
        <w:rPr>
          <w:rFonts w:ascii="华文仿宋" w:eastAsia="华文仿宋" w:hAnsi="华文仿宋"/>
          <w:sz w:val="30"/>
          <w:szCs w:val="30"/>
        </w:rPr>
        <w:t xml:space="preserve">    </w:t>
      </w:r>
      <w:r w:rsidRPr="000D56BB">
        <w:rPr>
          <w:rFonts w:ascii="华文仿宋" w:eastAsia="华文仿宋" w:hAnsi="华文仿宋" w:hint="eastAsia"/>
          <w:sz w:val="30"/>
          <w:szCs w:val="30"/>
        </w:rPr>
        <w:t>表</w:t>
      </w:r>
      <w:r w:rsidRPr="000D56BB">
        <w:rPr>
          <w:rFonts w:ascii="华文仿宋" w:eastAsia="华文仿宋" w:hAnsi="华文仿宋"/>
          <w:sz w:val="30"/>
          <w:szCs w:val="30"/>
        </w:rPr>
        <w:t>2.</w:t>
      </w:r>
      <w:r w:rsidRPr="000D56BB">
        <w:rPr>
          <w:rFonts w:ascii="华文仿宋" w:eastAsia="华文仿宋" w:hAnsi="华文仿宋" w:hint="eastAsia"/>
          <w:sz w:val="30"/>
          <w:szCs w:val="30"/>
        </w:rPr>
        <w:t>工业控制系统</w:t>
      </w:r>
      <w:r>
        <w:rPr>
          <w:rFonts w:ascii="华文仿宋" w:eastAsia="华文仿宋" w:hAnsi="华文仿宋" w:hint="eastAsia"/>
          <w:sz w:val="30"/>
          <w:szCs w:val="30"/>
        </w:rPr>
        <w:t>应用企业</w:t>
      </w:r>
      <w:r w:rsidRPr="000D56BB">
        <w:rPr>
          <w:rFonts w:ascii="华文仿宋" w:eastAsia="华文仿宋" w:hAnsi="华文仿宋" w:hint="eastAsia"/>
          <w:sz w:val="30"/>
          <w:szCs w:val="30"/>
        </w:rPr>
        <w:t>基本情况表；</w:t>
      </w:r>
    </w:p>
    <w:p w:rsidR="003F291D" w:rsidRPr="000D56BB" w:rsidRDefault="003F291D">
      <w:pPr>
        <w:rPr>
          <w:rFonts w:ascii="华文仿宋" w:eastAsia="华文仿宋" w:hAnsi="华文仿宋"/>
          <w:sz w:val="30"/>
          <w:szCs w:val="30"/>
        </w:rPr>
      </w:pPr>
      <w:r w:rsidRPr="000D56BB">
        <w:rPr>
          <w:rFonts w:ascii="华文仿宋" w:eastAsia="华文仿宋" w:hAnsi="华文仿宋"/>
          <w:sz w:val="30"/>
          <w:szCs w:val="30"/>
        </w:rPr>
        <w:t xml:space="preserve">    </w:t>
      </w:r>
      <w:r w:rsidRPr="000D56BB">
        <w:rPr>
          <w:rFonts w:ascii="华文仿宋" w:eastAsia="华文仿宋" w:hAnsi="华文仿宋" w:hint="eastAsia"/>
          <w:sz w:val="30"/>
          <w:szCs w:val="30"/>
        </w:rPr>
        <w:t>表</w:t>
      </w:r>
      <w:r w:rsidRPr="000D56BB">
        <w:rPr>
          <w:rFonts w:ascii="华文仿宋" w:eastAsia="华文仿宋" w:hAnsi="华文仿宋"/>
          <w:sz w:val="30"/>
          <w:szCs w:val="30"/>
        </w:rPr>
        <w:t>3.</w:t>
      </w:r>
      <w:r w:rsidRPr="000D56BB">
        <w:rPr>
          <w:rFonts w:ascii="华文仿宋" w:eastAsia="华文仿宋" w:hAnsi="华文仿宋" w:hint="eastAsia"/>
          <w:sz w:val="30"/>
          <w:szCs w:val="30"/>
        </w:rPr>
        <w:t>工业控制系统</w:t>
      </w:r>
      <w:r>
        <w:rPr>
          <w:rFonts w:ascii="华文仿宋" w:eastAsia="华文仿宋" w:hAnsi="华文仿宋" w:hint="eastAsia"/>
          <w:sz w:val="30"/>
          <w:szCs w:val="30"/>
        </w:rPr>
        <w:t>应用企业</w:t>
      </w:r>
      <w:r w:rsidRPr="000D56BB">
        <w:rPr>
          <w:rFonts w:ascii="华文仿宋" w:eastAsia="华文仿宋" w:hAnsi="华文仿宋" w:hint="eastAsia"/>
          <w:sz w:val="30"/>
          <w:szCs w:val="30"/>
        </w:rPr>
        <w:t>自查情况汇总表；</w:t>
      </w:r>
    </w:p>
    <w:p w:rsidR="003F291D" w:rsidRPr="000D56BB" w:rsidRDefault="003F291D">
      <w:pPr>
        <w:ind w:firstLineChars="200" w:firstLine="600"/>
        <w:rPr>
          <w:rFonts w:ascii="华文仿宋" w:eastAsia="华文仿宋" w:hAnsi="华文仿宋"/>
          <w:sz w:val="30"/>
          <w:szCs w:val="30"/>
        </w:rPr>
      </w:pPr>
      <w:r w:rsidRPr="000D56BB">
        <w:rPr>
          <w:rFonts w:ascii="华文仿宋" w:eastAsia="华文仿宋" w:hAnsi="华文仿宋" w:hint="eastAsia"/>
          <w:sz w:val="30"/>
          <w:szCs w:val="30"/>
        </w:rPr>
        <w:t>表</w:t>
      </w:r>
      <w:r w:rsidRPr="000D56BB">
        <w:rPr>
          <w:rFonts w:ascii="华文仿宋" w:eastAsia="华文仿宋" w:hAnsi="华文仿宋"/>
          <w:sz w:val="30"/>
          <w:szCs w:val="30"/>
        </w:rPr>
        <w:t>4.</w:t>
      </w:r>
      <w:r w:rsidRPr="000D56BB">
        <w:rPr>
          <w:rFonts w:ascii="华文仿宋" w:eastAsia="华文仿宋" w:hAnsi="华文仿宋" w:hint="eastAsia"/>
          <w:sz w:val="30"/>
          <w:szCs w:val="30"/>
        </w:rPr>
        <w:t>工业控制系统信息安全自查表。</w:t>
      </w:r>
    </w:p>
    <w:p w:rsidR="003F291D" w:rsidRPr="000D56BB" w:rsidRDefault="003F291D">
      <w:pPr>
        <w:rPr>
          <w:rFonts w:ascii="华文仿宋" w:eastAsia="华文仿宋" w:hAnsi="华文仿宋"/>
          <w:b/>
          <w:sz w:val="30"/>
          <w:szCs w:val="30"/>
        </w:rPr>
      </w:pPr>
      <w:r>
        <w:rPr>
          <w:rFonts w:ascii="华文仿宋" w:eastAsia="华文仿宋" w:hAnsi="华文仿宋"/>
          <w:sz w:val="30"/>
          <w:szCs w:val="30"/>
        </w:rPr>
        <w:t xml:space="preserve">     </w:t>
      </w:r>
      <w:r w:rsidRPr="000D56BB">
        <w:rPr>
          <w:rFonts w:ascii="华文仿宋" w:eastAsia="华文仿宋" w:hAnsi="华文仿宋" w:hint="eastAsia"/>
          <w:b/>
          <w:sz w:val="30"/>
          <w:szCs w:val="30"/>
        </w:rPr>
        <w:t>二、填写对象</w:t>
      </w:r>
    </w:p>
    <w:p w:rsidR="003F291D" w:rsidRPr="000D56BB" w:rsidRDefault="003F291D">
      <w:pPr>
        <w:ind w:firstLineChars="200" w:firstLine="600"/>
        <w:rPr>
          <w:rFonts w:ascii="华文仿宋" w:eastAsia="华文仿宋" w:hAnsi="华文仿宋"/>
          <w:sz w:val="30"/>
          <w:szCs w:val="30"/>
        </w:rPr>
      </w:pPr>
      <w:r w:rsidRPr="000D56BB">
        <w:rPr>
          <w:rFonts w:ascii="华文仿宋" w:eastAsia="华文仿宋" w:hAnsi="华文仿宋" w:hint="eastAsia"/>
          <w:sz w:val="30"/>
          <w:szCs w:val="30"/>
        </w:rPr>
        <w:t>各分表填写责任人如下：</w:t>
      </w:r>
    </w:p>
    <w:p w:rsidR="003F291D" w:rsidRPr="000D56BB" w:rsidRDefault="003F291D">
      <w:pPr>
        <w:ind w:firstLineChars="200" w:firstLine="600"/>
        <w:rPr>
          <w:rFonts w:ascii="华文仿宋" w:eastAsia="华文仿宋" w:hAnsi="华文仿宋"/>
          <w:sz w:val="30"/>
          <w:szCs w:val="30"/>
        </w:rPr>
      </w:pPr>
      <w:r w:rsidRPr="000D56BB">
        <w:rPr>
          <w:rFonts w:ascii="华文仿宋" w:eastAsia="华文仿宋" w:hAnsi="华文仿宋" w:hint="eastAsia"/>
          <w:sz w:val="30"/>
          <w:szCs w:val="30"/>
        </w:rPr>
        <w:t>表</w:t>
      </w:r>
      <w:r w:rsidRPr="000D56BB">
        <w:rPr>
          <w:rFonts w:ascii="华文仿宋" w:eastAsia="华文仿宋" w:hAnsi="华文仿宋"/>
          <w:sz w:val="30"/>
          <w:szCs w:val="30"/>
        </w:rPr>
        <w:t>1.</w:t>
      </w:r>
      <w:r w:rsidRPr="000D56BB">
        <w:rPr>
          <w:rFonts w:ascii="华文仿宋" w:eastAsia="华文仿宋" w:hAnsi="华文仿宋" w:hint="eastAsia"/>
          <w:sz w:val="30"/>
          <w:szCs w:val="30"/>
        </w:rPr>
        <w:t>各市工业控制系统信息安全自查情况汇总表：由各地工业和信息化主管部门指定专人负责汇总填写。</w:t>
      </w:r>
    </w:p>
    <w:p w:rsidR="003F291D" w:rsidRPr="000D56BB" w:rsidRDefault="003F291D">
      <w:pPr>
        <w:ind w:firstLineChars="200" w:firstLine="600"/>
        <w:rPr>
          <w:rFonts w:ascii="华文仿宋" w:eastAsia="华文仿宋" w:hAnsi="华文仿宋"/>
          <w:sz w:val="30"/>
          <w:szCs w:val="30"/>
        </w:rPr>
      </w:pPr>
      <w:r w:rsidRPr="000D56BB">
        <w:rPr>
          <w:rFonts w:ascii="华文仿宋" w:eastAsia="华文仿宋" w:hAnsi="华文仿宋" w:hint="eastAsia"/>
          <w:sz w:val="30"/>
          <w:szCs w:val="30"/>
        </w:rPr>
        <w:t>表</w:t>
      </w:r>
      <w:r w:rsidRPr="000D56BB">
        <w:rPr>
          <w:rFonts w:ascii="华文仿宋" w:eastAsia="华文仿宋" w:hAnsi="华文仿宋"/>
          <w:sz w:val="30"/>
          <w:szCs w:val="30"/>
        </w:rPr>
        <w:t>2.</w:t>
      </w:r>
      <w:r w:rsidRPr="000D56BB">
        <w:rPr>
          <w:rFonts w:ascii="华文仿宋" w:eastAsia="华文仿宋" w:hAnsi="华文仿宋" w:hint="eastAsia"/>
          <w:sz w:val="30"/>
          <w:szCs w:val="30"/>
        </w:rPr>
        <w:t>工业控制系统</w:t>
      </w:r>
      <w:r>
        <w:rPr>
          <w:rFonts w:ascii="华文仿宋" w:eastAsia="华文仿宋" w:hAnsi="华文仿宋" w:hint="eastAsia"/>
          <w:sz w:val="30"/>
          <w:szCs w:val="30"/>
        </w:rPr>
        <w:t>应用企业</w:t>
      </w:r>
      <w:r w:rsidRPr="000D56BB">
        <w:rPr>
          <w:rFonts w:ascii="华文仿宋" w:eastAsia="华文仿宋" w:hAnsi="华文仿宋" w:hint="eastAsia"/>
          <w:sz w:val="30"/>
          <w:szCs w:val="30"/>
        </w:rPr>
        <w:t>基本情况表：</w:t>
      </w:r>
      <w:bookmarkStart w:id="0" w:name="_Hlk17702106"/>
      <w:r w:rsidRPr="000D56BB">
        <w:rPr>
          <w:rFonts w:ascii="华文仿宋" w:eastAsia="华文仿宋" w:hAnsi="华文仿宋" w:hint="eastAsia"/>
          <w:sz w:val="30"/>
          <w:szCs w:val="30"/>
        </w:rPr>
        <w:t>由各工业</w:t>
      </w:r>
      <w:r>
        <w:rPr>
          <w:rFonts w:ascii="华文仿宋" w:eastAsia="华文仿宋" w:hAnsi="华文仿宋" w:hint="eastAsia"/>
          <w:sz w:val="30"/>
          <w:szCs w:val="30"/>
        </w:rPr>
        <w:t>企业</w:t>
      </w:r>
      <w:r w:rsidRPr="000D56BB">
        <w:rPr>
          <w:rFonts w:ascii="华文仿宋" w:eastAsia="华文仿宋" w:hAnsi="华文仿宋" w:hint="eastAsia"/>
          <w:sz w:val="30"/>
          <w:szCs w:val="30"/>
        </w:rPr>
        <w:t>指定专人负责填写。</w:t>
      </w:r>
      <w:bookmarkEnd w:id="0"/>
    </w:p>
    <w:p w:rsidR="003F291D" w:rsidRPr="000D56BB" w:rsidRDefault="003F291D">
      <w:pPr>
        <w:ind w:firstLineChars="200" w:firstLine="600"/>
        <w:rPr>
          <w:rFonts w:ascii="华文仿宋" w:eastAsia="华文仿宋" w:hAnsi="华文仿宋"/>
          <w:sz w:val="30"/>
          <w:szCs w:val="30"/>
        </w:rPr>
      </w:pPr>
      <w:r w:rsidRPr="000D56BB">
        <w:rPr>
          <w:rFonts w:ascii="华文仿宋" w:eastAsia="华文仿宋" w:hAnsi="华文仿宋" w:hint="eastAsia"/>
          <w:sz w:val="30"/>
          <w:szCs w:val="30"/>
        </w:rPr>
        <w:t>表</w:t>
      </w:r>
      <w:r w:rsidRPr="000D56BB">
        <w:rPr>
          <w:rFonts w:ascii="华文仿宋" w:eastAsia="华文仿宋" w:hAnsi="华文仿宋"/>
          <w:sz w:val="30"/>
          <w:szCs w:val="30"/>
        </w:rPr>
        <w:t>3.</w:t>
      </w:r>
      <w:r w:rsidRPr="000D56BB">
        <w:rPr>
          <w:rFonts w:ascii="华文仿宋" w:eastAsia="华文仿宋" w:hAnsi="华文仿宋" w:hint="eastAsia"/>
          <w:sz w:val="30"/>
          <w:szCs w:val="30"/>
        </w:rPr>
        <w:t>工业控制系统</w:t>
      </w:r>
      <w:r>
        <w:rPr>
          <w:rFonts w:ascii="华文仿宋" w:eastAsia="华文仿宋" w:hAnsi="华文仿宋" w:hint="eastAsia"/>
          <w:sz w:val="30"/>
          <w:szCs w:val="30"/>
        </w:rPr>
        <w:t>应用企业</w:t>
      </w:r>
      <w:r w:rsidRPr="000D56BB">
        <w:rPr>
          <w:rFonts w:ascii="华文仿宋" w:eastAsia="华文仿宋" w:hAnsi="华文仿宋" w:hint="eastAsia"/>
          <w:sz w:val="30"/>
          <w:szCs w:val="30"/>
        </w:rPr>
        <w:t>自查情况汇总表：由各工业</w:t>
      </w:r>
      <w:r>
        <w:rPr>
          <w:rFonts w:ascii="华文仿宋" w:eastAsia="华文仿宋" w:hAnsi="华文仿宋" w:hint="eastAsia"/>
          <w:sz w:val="30"/>
          <w:szCs w:val="30"/>
        </w:rPr>
        <w:t>企业</w:t>
      </w:r>
      <w:r w:rsidRPr="000D56BB">
        <w:rPr>
          <w:rFonts w:ascii="华文仿宋" w:eastAsia="华文仿宋" w:hAnsi="华文仿宋" w:hint="eastAsia"/>
          <w:sz w:val="30"/>
          <w:szCs w:val="30"/>
        </w:rPr>
        <w:t>指定专人负责填写。</w:t>
      </w:r>
    </w:p>
    <w:p w:rsidR="003F291D" w:rsidRDefault="003F291D">
      <w:pPr>
        <w:ind w:firstLineChars="200" w:firstLine="600"/>
        <w:rPr>
          <w:rFonts w:ascii="仿宋_GB2312" w:eastAsia="仿宋_GB2312"/>
          <w:sz w:val="30"/>
          <w:szCs w:val="30"/>
        </w:rPr>
        <w:sectPr w:rsidR="003F291D">
          <w:headerReference w:type="default" r:id="rId7"/>
          <w:footerReference w:type="default" r:id="rId8"/>
          <w:pgSz w:w="11906" w:h="16838"/>
          <w:pgMar w:top="1440" w:right="1800" w:bottom="1440" w:left="1800" w:header="851" w:footer="992" w:gutter="0"/>
          <w:cols w:space="720"/>
          <w:docGrid w:type="lines" w:linePitch="312"/>
        </w:sectPr>
      </w:pPr>
      <w:r w:rsidRPr="000D56BB">
        <w:rPr>
          <w:rFonts w:ascii="华文仿宋" w:eastAsia="华文仿宋" w:hAnsi="华文仿宋" w:hint="eastAsia"/>
          <w:sz w:val="30"/>
          <w:szCs w:val="30"/>
        </w:rPr>
        <w:t>表</w:t>
      </w:r>
      <w:r w:rsidRPr="000D56BB">
        <w:rPr>
          <w:rFonts w:ascii="华文仿宋" w:eastAsia="华文仿宋" w:hAnsi="华文仿宋"/>
          <w:sz w:val="30"/>
          <w:szCs w:val="30"/>
        </w:rPr>
        <w:t>4.</w:t>
      </w:r>
      <w:r w:rsidRPr="000D56BB">
        <w:rPr>
          <w:rFonts w:ascii="华文仿宋" w:eastAsia="华文仿宋" w:hAnsi="华文仿宋" w:hint="eastAsia"/>
          <w:sz w:val="30"/>
          <w:szCs w:val="30"/>
        </w:rPr>
        <w:t>工业控制系统信息安全自查表：由各工业</w:t>
      </w:r>
      <w:r>
        <w:rPr>
          <w:rFonts w:ascii="华文仿宋" w:eastAsia="华文仿宋" w:hAnsi="华文仿宋" w:hint="eastAsia"/>
          <w:sz w:val="30"/>
          <w:szCs w:val="30"/>
        </w:rPr>
        <w:t>企业正在应用的</w:t>
      </w:r>
      <w:r w:rsidRPr="000D56BB">
        <w:rPr>
          <w:rFonts w:ascii="华文仿宋" w:eastAsia="华文仿宋" w:hAnsi="华文仿宋" w:hint="eastAsia"/>
          <w:sz w:val="30"/>
          <w:szCs w:val="30"/>
        </w:rPr>
        <w:t>工业控制系统负责人填写。</w:t>
      </w:r>
    </w:p>
    <w:p w:rsidR="003F291D" w:rsidRPr="006F4A19" w:rsidRDefault="003F291D" w:rsidP="005E62D1">
      <w:pPr>
        <w:spacing w:beforeLines="50" w:afterLines="50"/>
        <w:jc w:val="center"/>
        <w:outlineLvl w:val="0"/>
        <w:rPr>
          <w:rFonts w:ascii="黑体" w:eastAsia="黑体" w:hAnsi="黑体"/>
          <w:sz w:val="32"/>
          <w:szCs w:val="32"/>
        </w:rPr>
      </w:pPr>
      <w:r w:rsidRPr="006F4A19">
        <w:rPr>
          <w:rFonts w:ascii="黑体" w:eastAsia="黑体" w:hAnsi="黑体" w:hint="eastAsia"/>
          <w:sz w:val="32"/>
          <w:szCs w:val="32"/>
        </w:rPr>
        <w:t>表</w:t>
      </w:r>
      <w:r w:rsidRPr="006F4A19">
        <w:rPr>
          <w:rFonts w:ascii="黑体" w:eastAsia="黑体" w:hAnsi="黑体"/>
          <w:sz w:val="32"/>
          <w:szCs w:val="32"/>
        </w:rPr>
        <w:t>1</w:t>
      </w:r>
      <w:r>
        <w:rPr>
          <w:rFonts w:ascii="黑体" w:eastAsia="黑体" w:hAnsi="黑体"/>
          <w:sz w:val="32"/>
          <w:szCs w:val="32"/>
        </w:rPr>
        <w:t xml:space="preserve"> </w:t>
      </w:r>
      <w:r w:rsidRPr="006F4A19">
        <w:rPr>
          <w:rFonts w:ascii="黑体" w:eastAsia="黑体" w:hAnsi="黑体" w:hint="eastAsia"/>
          <w:sz w:val="32"/>
          <w:szCs w:val="32"/>
        </w:rPr>
        <w:t>各市工业控制系统信息安全自查情况汇总表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418"/>
        <w:gridCol w:w="2664"/>
        <w:gridCol w:w="1730"/>
        <w:gridCol w:w="1922"/>
      </w:tblGrid>
      <w:tr w:rsidR="003F291D" w:rsidTr="006F4A19">
        <w:trPr>
          <w:trHeight w:val="836"/>
          <w:jc w:val="center"/>
        </w:trPr>
        <w:tc>
          <w:tcPr>
            <w:tcW w:w="562" w:type="dxa"/>
            <w:vMerge w:val="restart"/>
            <w:vAlign w:val="center"/>
          </w:tcPr>
          <w:p w:rsidR="003F291D" w:rsidRPr="003E4FF1" w:rsidRDefault="003F291D" w:rsidP="00885443">
            <w:pPr>
              <w:adjustRightInd w:val="0"/>
              <w:snapToGrid w:val="0"/>
              <w:jc w:val="center"/>
              <w:rPr>
                <w:rFonts w:ascii="黑体" w:eastAsia="黑体" w:hAnsi="黑体"/>
                <w:sz w:val="28"/>
                <w:szCs w:val="28"/>
              </w:rPr>
            </w:pPr>
            <w:r>
              <w:rPr>
                <w:rFonts w:ascii="黑体" w:eastAsia="黑体" w:hAnsi="黑体" w:hint="eastAsia"/>
                <w:sz w:val="28"/>
                <w:szCs w:val="28"/>
              </w:rPr>
              <w:t>基本</w:t>
            </w:r>
          </w:p>
          <w:p w:rsidR="003F291D" w:rsidRPr="003E4FF1" w:rsidRDefault="003F291D" w:rsidP="00885443">
            <w:pPr>
              <w:adjustRightInd w:val="0"/>
              <w:snapToGrid w:val="0"/>
              <w:jc w:val="center"/>
              <w:rPr>
                <w:rFonts w:ascii="黑体" w:eastAsia="黑体" w:hAnsi="黑体"/>
                <w:sz w:val="28"/>
                <w:szCs w:val="28"/>
              </w:rPr>
            </w:pPr>
            <w:r w:rsidRPr="003E4FF1">
              <w:rPr>
                <w:rFonts w:ascii="黑体" w:eastAsia="黑体" w:hAnsi="黑体" w:hint="eastAsia"/>
                <w:sz w:val="28"/>
                <w:szCs w:val="28"/>
              </w:rPr>
              <w:t>信</w:t>
            </w:r>
          </w:p>
          <w:p w:rsidR="003F291D" w:rsidRPr="003E4FF1" w:rsidRDefault="003F291D" w:rsidP="00885443">
            <w:pPr>
              <w:adjustRightInd w:val="0"/>
              <w:snapToGrid w:val="0"/>
              <w:jc w:val="center"/>
              <w:rPr>
                <w:rFonts w:ascii="黑体" w:eastAsia="黑体" w:hAnsi="黑体"/>
                <w:sz w:val="28"/>
                <w:szCs w:val="28"/>
              </w:rPr>
            </w:pPr>
            <w:r w:rsidRPr="003E4FF1">
              <w:rPr>
                <w:rFonts w:ascii="黑体" w:eastAsia="黑体" w:hAnsi="黑体" w:hint="eastAsia"/>
                <w:sz w:val="28"/>
                <w:szCs w:val="28"/>
              </w:rPr>
              <w:t>息</w:t>
            </w:r>
          </w:p>
        </w:tc>
        <w:tc>
          <w:tcPr>
            <w:tcW w:w="1418" w:type="dxa"/>
            <w:vAlign w:val="center"/>
          </w:tcPr>
          <w:p w:rsidR="003F291D" w:rsidRPr="003E4FF1" w:rsidRDefault="003F291D" w:rsidP="00F0098F">
            <w:pPr>
              <w:jc w:val="center"/>
              <w:rPr>
                <w:rFonts w:ascii="楷体" w:eastAsia="楷体" w:hAnsi="楷体"/>
                <w:sz w:val="24"/>
                <w:szCs w:val="24"/>
              </w:rPr>
            </w:pPr>
            <w:r>
              <w:rPr>
                <w:rFonts w:ascii="楷体" w:eastAsia="楷体" w:hAnsi="楷体" w:hint="eastAsia"/>
                <w:sz w:val="24"/>
                <w:szCs w:val="24"/>
              </w:rPr>
              <w:t>填报地市</w:t>
            </w:r>
          </w:p>
        </w:tc>
        <w:tc>
          <w:tcPr>
            <w:tcW w:w="6316" w:type="dxa"/>
            <w:gridSpan w:val="3"/>
            <w:vAlign w:val="center"/>
          </w:tcPr>
          <w:p w:rsidR="003F291D" w:rsidRPr="003E4FF1" w:rsidRDefault="003F291D" w:rsidP="00F0098F">
            <w:pPr>
              <w:jc w:val="center"/>
              <w:rPr>
                <w:rFonts w:ascii="仿宋_GB2312" w:eastAsia="仿宋_GB2312"/>
                <w:sz w:val="24"/>
                <w:szCs w:val="24"/>
              </w:rPr>
            </w:pPr>
          </w:p>
        </w:tc>
      </w:tr>
      <w:tr w:rsidR="003F291D" w:rsidTr="006F4A19">
        <w:trPr>
          <w:trHeight w:val="836"/>
          <w:jc w:val="center"/>
        </w:trPr>
        <w:tc>
          <w:tcPr>
            <w:tcW w:w="562" w:type="dxa"/>
            <w:vMerge/>
            <w:vAlign w:val="center"/>
          </w:tcPr>
          <w:p w:rsidR="003F291D" w:rsidRPr="003E4FF1" w:rsidRDefault="003F291D" w:rsidP="00885443">
            <w:pPr>
              <w:adjustRightInd w:val="0"/>
              <w:snapToGrid w:val="0"/>
              <w:jc w:val="center"/>
              <w:rPr>
                <w:rFonts w:ascii="黑体" w:eastAsia="黑体" w:hAnsi="黑体"/>
                <w:sz w:val="28"/>
                <w:szCs w:val="28"/>
              </w:rPr>
            </w:pPr>
          </w:p>
        </w:tc>
        <w:tc>
          <w:tcPr>
            <w:tcW w:w="1418" w:type="dxa"/>
            <w:vAlign w:val="center"/>
          </w:tcPr>
          <w:p w:rsidR="003F291D" w:rsidRPr="003E4FF1" w:rsidRDefault="003F291D" w:rsidP="006C5F5B">
            <w:pPr>
              <w:jc w:val="center"/>
              <w:rPr>
                <w:rFonts w:ascii="楷体" w:eastAsia="楷体" w:hAnsi="楷体"/>
                <w:sz w:val="24"/>
                <w:szCs w:val="24"/>
              </w:rPr>
            </w:pPr>
            <w:r>
              <w:rPr>
                <w:rFonts w:ascii="楷体" w:eastAsia="楷体" w:hAnsi="楷体" w:hint="eastAsia"/>
                <w:sz w:val="24"/>
                <w:szCs w:val="24"/>
              </w:rPr>
              <w:t>填报单位</w:t>
            </w:r>
          </w:p>
        </w:tc>
        <w:tc>
          <w:tcPr>
            <w:tcW w:w="6316" w:type="dxa"/>
            <w:gridSpan w:val="3"/>
            <w:vAlign w:val="center"/>
          </w:tcPr>
          <w:p w:rsidR="003F291D" w:rsidRPr="003E4FF1" w:rsidRDefault="003F291D" w:rsidP="006C5F5B">
            <w:pPr>
              <w:jc w:val="center"/>
              <w:rPr>
                <w:rFonts w:ascii="仿宋_GB2312" w:eastAsia="仿宋_GB2312"/>
                <w:sz w:val="24"/>
                <w:szCs w:val="24"/>
              </w:rPr>
            </w:pPr>
          </w:p>
        </w:tc>
      </w:tr>
      <w:tr w:rsidR="003F291D" w:rsidTr="006F4A19">
        <w:trPr>
          <w:trHeight w:val="836"/>
          <w:jc w:val="center"/>
        </w:trPr>
        <w:tc>
          <w:tcPr>
            <w:tcW w:w="562" w:type="dxa"/>
            <w:vMerge/>
            <w:vAlign w:val="center"/>
          </w:tcPr>
          <w:p w:rsidR="003F291D" w:rsidRPr="003E4FF1" w:rsidRDefault="003F291D" w:rsidP="00885443">
            <w:pPr>
              <w:adjustRightInd w:val="0"/>
              <w:snapToGrid w:val="0"/>
              <w:jc w:val="center"/>
              <w:rPr>
                <w:rFonts w:ascii="黑体" w:eastAsia="黑体" w:hAnsi="黑体"/>
                <w:sz w:val="28"/>
                <w:szCs w:val="28"/>
              </w:rPr>
            </w:pPr>
          </w:p>
        </w:tc>
        <w:tc>
          <w:tcPr>
            <w:tcW w:w="1418" w:type="dxa"/>
            <w:vAlign w:val="center"/>
          </w:tcPr>
          <w:p w:rsidR="003F291D" w:rsidRPr="003E4FF1" w:rsidRDefault="003F291D" w:rsidP="006C5F5B">
            <w:pPr>
              <w:jc w:val="center"/>
              <w:rPr>
                <w:rFonts w:ascii="楷体" w:eastAsia="楷体" w:hAnsi="楷体"/>
                <w:sz w:val="24"/>
                <w:szCs w:val="24"/>
              </w:rPr>
            </w:pPr>
            <w:r>
              <w:rPr>
                <w:rFonts w:ascii="楷体" w:eastAsia="楷体" w:hAnsi="楷体" w:hint="eastAsia"/>
                <w:sz w:val="24"/>
                <w:szCs w:val="24"/>
              </w:rPr>
              <w:t>填报人</w:t>
            </w:r>
          </w:p>
        </w:tc>
        <w:tc>
          <w:tcPr>
            <w:tcW w:w="2664" w:type="dxa"/>
            <w:vAlign w:val="center"/>
          </w:tcPr>
          <w:p w:rsidR="003F291D" w:rsidRPr="003E4FF1" w:rsidRDefault="003F291D" w:rsidP="006C5F5B">
            <w:pPr>
              <w:jc w:val="center"/>
              <w:rPr>
                <w:rFonts w:ascii="楷体" w:eastAsia="楷体" w:hAnsi="楷体"/>
                <w:sz w:val="24"/>
                <w:szCs w:val="24"/>
              </w:rPr>
            </w:pPr>
          </w:p>
        </w:tc>
        <w:tc>
          <w:tcPr>
            <w:tcW w:w="1730" w:type="dxa"/>
            <w:vAlign w:val="center"/>
          </w:tcPr>
          <w:p w:rsidR="003F291D" w:rsidRPr="003E4FF1" w:rsidRDefault="003F291D" w:rsidP="006C5F5B">
            <w:pPr>
              <w:jc w:val="center"/>
              <w:rPr>
                <w:rFonts w:ascii="楷体" w:eastAsia="楷体" w:hAnsi="楷体"/>
                <w:sz w:val="24"/>
                <w:szCs w:val="24"/>
              </w:rPr>
            </w:pPr>
            <w:r w:rsidRPr="003E4FF1">
              <w:rPr>
                <w:rFonts w:ascii="楷体" w:eastAsia="楷体" w:hAnsi="楷体" w:hint="eastAsia"/>
                <w:sz w:val="24"/>
                <w:szCs w:val="24"/>
              </w:rPr>
              <w:t>职务</w:t>
            </w:r>
          </w:p>
        </w:tc>
        <w:tc>
          <w:tcPr>
            <w:tcW w:w="1922" w:type="dxa"/>
            <w:vAlign w:val="center"/>
          </w:tcPr>
          <w:p w:rsidR="003F291D" w:rsidRPr="003E4FF1" w:rsidRDefault="003F291D" w:rsidP="006C5F5B">
            <w:pPr>
              <w:jc w:val="cente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885443">
            <w:pPr>
              <w:adjustRightInd w:val="0"/>
              <w:snapToGrid w:val="0"/>
              <w:jc w:val="center"/>
              <w:rPr>
                <w:rFonts w:ascii="黑体" w:eastAsia="黑体" w:hAnsi="黑体"/>
                <w:sz w:val="28"/>
                <w:szCs w:val="28"/>
              </w:rPr>
            </w:pPr>
          </w:p>
        </w:tc>
        <w:tc>
          <w:tcPr>
            <w:tcW w:w="1418" w:type="dxa"/>
            <w:vAlign w:val="center"/>
          </w:tcPr>
          <w:p w:rsidR="003F291D" w:rsidRPr="003E4FF1" w:rsidRDefault="003F291D" w:rsidP="006C5F5B">
            <w:pPr>
              <w:jc w:val="center"/>
              <w:rPr>
                <w:rFonts w:ascii="楷体" w:eastAsia="楷体" w:hAnsi="楷体"/>
                <w:sz w:val="24"/>
                <w:szCs w:val="24"/>
              </w:rPr>
            </w:pPr>
            <w:r w:rsidRPr="003E4FF1">
              <w:rPr>
                <w:rFonts w:ascii="楷体" w:eastAsia="楷体" w:hAnsi="楷体" w:hint="eastAsia"/>
                <w:sz w:val="24"/>
                <w:szCs w:val="24"/>
              </w:rPr>
              <w:t>所属部门</w:t>
            </w:r>
          </w:p>
        </w:tc>
        <w:tc>
          <w:tcPr>
            <w:tcW w:w="2664" w:type="dxa"/>
            <w:vAlign w:val="center"/>
          </w:tcPr>
          <w:p w:rsidR="003F291D" w:rsidRPr="003E4FF1" w:rsidRDefault="003F291D" w:rsidP="006C5F5B">
            <w:pPr>
              <w:jc w:val="center"/>
              <w:rPr>
                <w:rFonts w:ascii="楷体" w:eastAsia="楷体" w:hAnsi="楷体"/>
                <w:sz w:val="24"/>
                <w:szCs w:val="24"/>
              </w:rPr>
            </w:pPr>
          </w:p>
        </w:tc>
        <w:tc>
          <w:tcPr>
            <w:tcW w:w="1730" w:type="dxa"/>
            <w:vAlign w:val="center"/>
          </w:tcPr>
          <w:p w:rsidR="003F291D" w:rsidRPr="003E4FF1" w:rsidRDefault="003F291D" w:rsidP="006C5F5B">
            <w:pPr>
              <w:jc w:val="center"/>
              <w:rPr>
                <w:rFonts w:ascii="楷体" w:eastAsia="楷体" w:hAnsi="楷体"/>
                <w:sz w:val="24"/>
                <w:szCs w:val="24"/>
              </w:rPr>
            </w:pPr>
            <w:r w:rsidRPr="003E4FF1">
              <w:rPr>
                <w:rFonts w:ascii="楷体" w:eastAsia="楷体" w:hAnsi="楷体" w:hint="eastAsia"/>
                <w:sz w:val="24"/>
                <w:szCs w:val="24"/>
              </w:rPr>
              <w:t>工作电话</w:t>
            </w:r>
          </w:p>
        </w:tc>
        <w:tc>
          <w:tcPr>
            <w:tcW w:w="1922" w:type="dxa"/>
            <w:vAlign w:val="center"/>
          </w:tcPr>
          <w:p w:rsidR="003F291D" w:rsidRPr="003E4FF1" w:rsidRDefault="003F291D" w:rsidP="006C5F5B">
            <w:pPr>
              <w:jc w:val="cente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885443">
            <w:pPr>
              <w:adjustRightInd w:val="0"/>
              <w:snapToGrid w:val="0"/>
              <w:jc w:val="center"/>
              <w:rPr>
                <w:rFonts w:ascii="黑体" w:eastAsia="黑体" w:hAnsi="黑体"/>
                <w:sz w:val="28"/>
                <w:szCs w:val="28"/>
              </w:rPr>
            </w:pPr>
          </w:p>
        </w:tc>
        <w:tc>
          <w:tcPr>
            <w:tcW w:w="1418" w:type="dxa"/>
            <w:vAlign w:val="center"/>
          </w:tcPr>
          <w:p w:rsidR="003F291D" w:rsidRPr="003E4FF1" w:rsidRDefault="003F291D" w:rsidP="006C5F5B">
            <w:pPr>
              <w:jc w:val="center"/>
              <w:rPr>
                <w:rFonts w:ascii="楷体" w:eastAsia="楷体" w:hAnsi="楷体"/>
                <w:sz w:val="24"/>
                <w:szCs w:val="24"/>
              </w:rPr>
            </w:pPr>
            <w:r w:rsidRPr="003E4FF1">
              <w:rPr>
                <w:rFonts w:ascii="楷体" w:eastAsia="楷体" w:hAnsi="楷体" w:hint="eastAsia"/>
                <w:sz w:val="24"/>
                <w:szCs w:val="24"/>
              </w:rPr>
              <w:t>电子邮件</w:t>
            </w:r>
          </w:p>
        </w:tc>
        <w:tc>
          <w:tcPr>
            <w:tcW w:w="2664" w:type="dxa"/>
            <w:vAlign w:val="center"/>
          </w:tcPr>
          <w:p w:rsidR="003F291D" w:rsidRPr="003E4FF1" w:rsidRDefault="003F291D" w:rsidP="006C5F5B">
            <w:pPr>
              <w:jc w:val="center"/>
              <w:rPr>
                <w:rFonts w:ascii="楷体" w:eastAsia="楷体" w:hAnsi="楷体"/>
                <w:sz w:val="24"/>
                <w:szCs w:val="24"/>
              </w:rPr>
            </w:pPr>
          </w:p>
        </w:tc>
        <w:tc>
          <w:tcPr>
            <w:tcW w:w="1730" w:type="dxa"/>
            <w:vAlign w:val="center"/>
          </w:tcPr>
          <w:p w:rsidR="003F291D" w:rsidRPr="003E4FF1" w:rsidRDefault="003F291D" w:rsidP="006C5F5B">
            <w:pPr>
              <w:jc w:val="center"/>
              <w:rPr>
                <w:rFonts w:ascii="楷体" w:eastAsia="楷体" w:hAnsi="楷体"/>
                <w:sz w:val="24"/>
                <w:szCs w:val="24"/>
              </w:rPr>
            </w:pPr>
            <w:r w:rsidRPr="003E4FF1">
              <w:rPr>
                <w:rFonts w:ascii="楷体" w:eastAsia="楷体" w:hAnsi="楷体" w:hint="eastAsia"/>
                <w:sz w:val="24"/>
                <w:szCs w:val="24"/>
              </w:rPr>
              <w:t>传真</w:t>
            </w:r>
          </w:p>
        </w:tc>
        <w:tc>
          <w:tcPr>
            <w:tcW w:w="1922" w:type="dxa"/>
            <w:vAlign w:val="center"/>
          </w:tcPr>
          <w:p w:rsidR="003F291D" w:rsidRPr="003E4FF1" w:rsidRDefault="003F291D" w:rsidP="006C5F5B">
            <w:pPr>
              <w:jc w:val="center"/>
              <w:rPr>
                <w:rFonts w:ascii="楷体" w:eastAsia="楷体" w:hAnsi="楷体"/>
                <w:sz w:val="24"/>
                <w:szCs w:val="24"/>
              </w:rPr>
            </w:pPr>
          </w:p>
        </w:tc>
      </w:tr>
      <w:tr w:rsidR="003F291D" w:rsidTr="006F4A19">
        <w:trPr>
          <w:trHeight w:val="836"/>
          <w:jc w:val="center"/>
        </w:trPr>
        <w:tc>
          <w:tcPr>
            <w:tcW w:w="562" w:type="dxa"/>
            <w:vMerge w:val="restart"/>
            <w:vAlign w:val="center"/>
          </w:tcPr>
          <w:p w:rsidR="003F291D" w:rsidRPr="003E4FF1" w:rsidRDefault="003F291D" w:rsidP="00885443">
            <w:pPr>
              <w:adjustRightInd w:val="0"/>
              <w:snapToGrid w:val="0"/>
              <w:jc w:val="center"/>
              <w:rPr>
                <w:rFonts w:ascii="黑体" w:eastAsia="黑体" w:hAnsi="黑体"/>
                <w:sz w:val="28"/>
                <w:szCs w:val="28"/>
              </w:rPr>
            </w:pPr>
            <w:r>
              <w:rPr>
                <w:rFonts w:ascii="黑体" w:eastAsia="黑体" w:hAnsi="黑体" w:hint="eastAsia"/>
                <w:sz w:val="28"/>
                <w:szCs w:val="28"/>
              </w:rPr>
              <w:t>本地区</w:t>
            </w:r>
            <w:r w:rsidRPr="003E4FF1">
              <w:rPr>
                <w:rFonts w:ascii="黑体" w:eastAsia="黑体" w:hAnsi="黑体" w:hint="eastAsia"/>
                <w:sz w:val="28"/>
                <w:szCs w:val="28"/>
              </w:rPr>
              <w:t>系</w:t>
            </w:r>
          </w:p>
          <w:p w:rsidR="003F291D" w:rsidRPr="003E4FF1" w:rsidRDefault="003F291D" w:rsidP="00885443">
            <w:pPr>
              <w:adjustRightInd w:val="0"/>
              <w:snapToGrid w:val="0"/>
              <w:jc w:val="center"/>
              <w:rPr>
                <w:rFonts w:ascii="黑体" w:eastAsia="黑体" w:hAnsi="黑体"/>
                <w:sz w:val="28"/>
                <w:szCs w:val="28"/>
              </w:rPr>
            </w:pPr>
            <w:r w:rsidRPr="003E4FF1">
              <w:rPr>
                <w:rFonts w:ascii="黑体" w:eastAsia="黑体" w:hAnsi="黑体" w:hint="eastAsia"/>
                <w:sz w:val="28"/>
                <w:szCs w:val="28"/>
              </w:rPr>
              <w:t>统</w:t>
            </w:r>
          </w:p>
          <w:p w:rsidR="003F291D" w:rsidRPr="003E4FF1" w:rsidRDefault="003F291D" w:rsidP="00885443">
            <w:pPr>
              <w:adjustRightInd w:val="0"/>
              <w:snapToGrid w:val="0"/>
              <w:jc w:val="center"/>
              <w:rPr>
                <w:rFonts w:ascii="黑体" w:eastAsia="黑体" w:hAnsi="黑体"/>
                <w:sz w:val="28"/>
                <w:szCs w:val="28"/>
              </w:rPr>
            </w:pPr>
            <w:r w:rsidRPr="003E4FF1">
              <w:rPr>
                <w:rFonts w:ascii="黑体" w:eastAsia="黑体" w:hAnsi="黑体" w:hint="eastAsia"/>
                <w:sz w:val="28"/>
                <w:szCs w:val="28"/>
              </w:rPr>
              <w:t>基</w:t>
            </w:r>
          </w:p>
          <w:p w:rsidR="003F291D" w:rsidRPr="003E4FF1" w:rsidRDefault="003F291D" w:rsidP="00885443">
            <w:pPr>
              <w:adjustRightInd w:val="0"/>
              <w:snapToGrid w:val="0"/>
              <w:jc w:val="center"/>
              <w:rPr>
                <w:rFonts w:ascii="黑体" w:eastAsia="黑体" w:hAnsi="黑体"/>
                <w:sz w:val="28"/>
                <w:szCs w:val="28"/>
              </w:rPr>
            </w:pPr>
            <w:r w:rsidRPr="003E4FF1">
              <w:rPr>
                <w:rFonts w:ascii="黑体" w:eastAsia="黑体" w:hAnsi="黑体" w:hint="eastAsia"/>
                <w:sz w:val="28"/>
                <w:szCs w:val="28"/>
              </w:rPr>
              <w:t>本</w:t>
            </w:r>
          </w:p>
          <w:p w:rsidR="003F291D" w:rsidRPr="003E4FF1" w:rsidRDefault="003F291D" w:rsidP="00885443">
            <w:pPr>
              <w:adjustRightInd w:val="0"/>
              <w:snapToGrid w:val="0"/>
              <w:jc w:val="center"/>
              <w:rPr>
                <w:rFonts w:ascii="黑体" w:eastAsia="黑体" w:hAnsi="黑体"/>
                <w:sz w:val="28"/>
                <w:szCs w:val="28"/>
              </w:rPr>
            </w:pPr>
            <w:r w:rsidRPr="003E4FF1">
              <w:rPr>
                <w:rFonts w:ascii="黑体" w:eastAsia="黑体" w:hAnsi="黑体" w:hint="eastAsia"/>
                <w:sz w:val="28"/>
                <w:szCs w:val="28"/>
              </w:rPr>
              <w:t>情</w:t>
            </w:r>
          </w:p>
          <w:p w:rsidR="003F291D" w:rsidRDefault="003F291D" w:rsidP="00885443">
            <w:pPr>
              <w:adjustRightInd w:val="0"/>
              <w:snapToGrid w:val="0"/>
              <w:jc w:val="center"/>
              <w:rPr>
                <w:rFonts w:ascii="黑体" w:eastAsia="黑体" w:hAnsi="黑体"/>
                <w:sz w:val="28"/>
                <w:szCs w:val="28"/>
              </w:rPr>
            </w:pPr>
            <w:r w:rsidRPr="003E4FF1">
              <w:rPr>
                <w:rFonts w:ascii="黑体" w:eastAsia="黑体" w:hAnsi="黑体" w:hint="eastAsia"/>
                <w:sz w:val="28"/>
                <w:szCs w:val="28"/>
              </w:rPr>
              <w:t>况</w:t>
            </w:r>
          </w:p>
          <w:p w:rsidR="003F291D" w:rsidRPr="003E4FF1" w:rsidRDefault="003F291D" w:rsidP="00885443">
            <w:pPr>
              <w:adjustRightInd w:val="0"/>
              <w:snapToGrid w:val="0"/>
              <w:jc w:val="center"/>
              <w:rPr>
                <w:rFonts w:ascii="黑体" w:eastAsia="黑体" w:hAnsi="黑体"/>
                <w:sz w:val="28"/>
                <w:szCs w:val="28"/>
              </w:rPr>
            </w:pPr>
            <w:r>
              <w:rPr>
                <w:rFonts w:ascii="黑体" w:eastAsia="黑体" w:hAnsi="黑体" w:hint="eastAsia"/>
                <w:sz w:val="28"/>
                <w:szCs w:val="28"/>
              </w:rPr>
              <w:t>汇总</w:t>
            </w:r>
          </w:p>
        </w:tc>
        <w:tc>
          <w:tcPr>
            <w:tcW w:w="4082" w:type="dxa"/>
            <w:gridSpan w:val="2"/>
            <w:vAlign w:val="center"/>
          </w:tcPr>
          <w:p w:rsidR="003F291D" w:rsidRPr="003E4FF1" w:rsidRDefault="003F291D" w:rsidP="006C5F5B">
            <w:pPr>
              <w:jc w:val="center"/>
              <w:rPr>
                <w:rFonts w:ascii="楷体" w:eastAsia="楷体" w:hAnsi="楷体"/>
                <w:sz w:val="24"/>
                <w:szCs w:val="24"/>
              </w:rPr>
            </w:pPr>
            <w:r>
              <w:rPr>
                <w:rFonts w:ascii="楷体" w:eastAsia="楷体" w:hAnsi="楷体" w:hint="eastAsia"/>
                <w:sz w:val="24"/>
                <w:szCs w:val="24"/>
              </w:rPr>
              <w:t>参与填报企业数量</w:t>
            </w:r>
          </w:p>
        </w:tc>
        <w:tc>
          <w:tcPr>
            <w:tcW w:w="3652" w:type="dxa"/>
            <w:gridSpan w:val="2"/>
            <w:vAlign w:val="center"/>
          </w:tcPr>
          <w:p w:rsidR="003F291D" w:rsidRPr="003E4FF1" w:rsidRDefault="003F291D" w:rsidP="006C5F5B">
            <w:pPr>
              <w:jc w:val="cente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rPr>
                <w:rFonts w:ascii="黑体" w:eastAsia="黑体" w:hAnsi="黑体"/>
                <w:sz w:val="28"/>
                <w:szCs w:val="28"/>
              </w:rPr>
            </w:pPr>
          </w:p>
        </w:tc>
        <w:tc>
          <w:tcPr>
            <w:tcW w:w="4082" w:type="dxa"/>
            <w:gridSpan w:val="2"/>
            <w:vAlign w:val="center"/>
          </w:tcPr>
          <w:p w:rsidR="003F291D" w:rsidRPr="003E4FF1" w:rsidRDefault="003F291D" w:rsidP="006C5F5B">
            <w:pPr>
              <w:jc w:val="center"/>
              <w:rPr>
                <w:rFonts w:ascii="楷体" w:eastAsia="楷体" w:hAnsi="楷体"/>
                <w:sz w:val="24"/>
                <w:szCs w:val="24"/>
              </w:rPr>
            </w:pPr>
            <w:r w:rsidRPr="003E4FF1">
              <w:rPr>
                <w:rFonts w:ascii="楷体" w:eastAsia="楷体" w:hAnsi="楷体" w:hint="eastAsia"/>
                <w:sz w:val="24"/>
                <w:szCs w:val="24"/>
              </w:rPr>
              <w:t>工业控制系统数量</w:t>
            </w:r>
          </w:p>
        </w:tc>
        <w:tc>
          <w:tcPr>
            <w:tcW w:w="3652" w:type="dxa"/>
            <w:gridSpan w:val="2"/>
            <w:vAlign w:val="center"/>
          </w:tcPr>
          <w:p w:rsidR="003F291D" w:rsidRPr="003E4FF1" w:rsidRDefault="003F291D" w:rsidP="006C5F5B">
            <w:pPr>
              <w:jc w:val="cente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rPr>
                <w:rFonts w:ascii="黑体" w:eastAsia="黑体" w:hAnsi="黑体"/>
                <w:sz w:val="28"/>
                <w:szCs w:val="28"/>
              </w:rPr>
            </w:pPr>
          </w:p>
        </w:tc>
        <w:tc>
          <w:tcPr>
            <w:tcW w:w="4082" w:type="dxa"/>
            <w:gridSpan w:val="2"/>
            <w:vAlign w:val="center"/>
          </w:tcPr>
          <w:p w:rsidR="003F291D" w:rsidRDefault="003F291D" w:rsidP="006C5F5B">
            <w:pPr>
              <w:jc w:val="center"/>
              <w:rPr>
                <w:rFonts w:ascii="楷体" w:eastAsia="楷体" w:hAnsi="楷体"/>
                <w:sz w:val="24"/>
                <w:szCs w:val="24"/>
              </w:rPr>
            </w:pPr>
            <w:r>
              <w:rPr>
                <w:rFonts w:ascii="楷体" w:eastAsia="楷体" w:hAnsi="楷体" w:hint="eastAsia"/>
                <w:sz w:val="24"/>
                <w:szCs w:val="24"/>
              </w:rPr>
              <w:t>非工业控制系统数量</w:t>
            </w:r>
          </w:p>
          <w:p w:rsidR="003F291D" w:rsidRPr="003E4FF1" w:rsidRDefault="003F291D" w:rsidP="00F735A4">
            <w:pPr>
              <w:jc w:val="center"/>
              <w:rPr>
                <w:rFonts w:ascii="楷体" w:eastAsia="楷体" w:hAnsi="楷体"/>
                <w:sz w:val="24"/>
                <w:szCs w:val="24"/>
              </w:rPr>
            </w:pPr>
            <w:r>
              <w:rPr>
                <w:rFonts w:ascii="楷体" w:eastAsia="楷体" w:hAnsi="楷体" w:hint="eastAsia"/>
                <w:sz w:val="24"/>
                <w:szCs w:val="24"/>
              </w:rPr>
              <w:t>（如门户网站、办公系统等）</w:t>
            </w:r>
          </w:p>
        </w:tc>
        <w:tc>
          <w:tcPr>
            <w:tcW w:w="3652" w:type="dxa"/>
            <w:gridSpan w:val="2"/>
            <w:vAlign w:val="center"/>
          </w:tcPr>
          <w:p w:rsidR="003F291D" w:rsidRPr="003E4FF1" w:rsidRDefault="003F291D" w:rsidP="006C5F5B">
            <w:pPr>
              <w:jc w:val="cente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jc w:val="center"/>
              <w:rPr>
                <w:rFonts w:ascii="黑体" w:eastAsia="黑体" w:hAnsi="黑体"/>
                <w:sz w:val="28"/>
                <w:szCs w:val="28"/>
              </w:rPr>
            </w:pPr>
          </w:p>
        </w:tc>
        <w:tc>
          <w:tcPr>
            <w:tcW w:w="4082" w:type="dxa"/>
            <w:gridSpan w:val="2"/>
            <w:vAlign w:val="center"/>
          </w:tcPr>
          <w:p w:rsidR="003F291D" w:rsidRPr="003E4FF1" w:rsidRDefault="003F291D" w:rsidP="006C5F5B">
            <w:pPr>
              <w:jc w:val="center"/>
              <w:rPr>
                <w:rFonts w:ascii="楷体" w:eastAsia="楷体" w:hAnsi="楷体"/>
                <w:sz w:val="24"/>
                <w:szCs w:val="24"/>
              </w:rPr>
            </w:pPr>
            <w:r>
              <w:rPr>
                <w:rFonts w:ascii="楷体" w:eastAsia="楷体" w:hAnsi="楷体" w:hint="eastAsia"/>
                <w:sz w:val="24"/>
                <w:szCs w:val="24"/>
              </w:rPr>
              <w:t>连接互联网的系统数量</w:t>
            </w:r>
          </w:p>
        </w:tc>
        <w:tc>
          <w:tcPr>
            <w:tcW w:w="3652" w:type="dxa"/>
            <w:gridSpan w:val="2"/>
            <w:vAlign w:val="center"/>
          </w:tcPr>
          <w:p w:rsidR="003F291D" w:rsidRPr="003E4FF1" w:rsidRDefault="003F291D" w:rsidP="006C5F5B">
            <w:pPr>
              <w:jc w:val="cente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jc w:val="center"/>
              <w:rPr>
                <w:rFonts w:ascii="黑体" w:eastAsia="黑体" w:hAnsi="黑体"/>
                <w:sz w:val="28"/>
                <w:szCs w:val="28"/>
              </w:rPr>
            </w:pPr>
          </w:p>
        </w:tc>
        <w:tc>
          <w:tcPr>
            <w:tcW w:w="4082" w:type="dxa"/>
            <w:gridSpan w:val="2"/>
            <w:vAlign w:val="center"/>
          </w:tcPr>
          <w:p w:rsidR="003F291D" w:rsidRPr="003E4FF1" w:rsidRDefault="003F291D" w:rsidP="006C5F5B">
            <w:pPr>
              <w:jc w:val="center"/>
              <w:rPr>
                <w:rFonts w:ascii="楷体" w:eastAsia="楷体" w:hAnsi="楷体"/>
                <w:sz w:val="24"/>
                <w:szCs w:val="24"/>
              </w:rPr>
            </w:pPr>
            <w:r>
              <w:rPr>
                <w:rFonts w:ascii="楷体" w:eastAsia="楷体" w:hAnsi="楷体" w:hint="eastAsia"/>
                <w:sz w:val="24"/>
                <w:szCs w:val="24"/>
              </w:rPr>
              <w:t>上云系统数量</w:t>
            </w:r>
          </w:p>
        </w:tc>
        <w:tc>
          <w:tcPr>
            <w:tcW w:w="3652" w:type="dxa"/>
            <w:gridSpan w:val="2"/>
            <w:vAlign w:val="center"/>
          </w:tcPr>
          <w:p w:rsidR="003F291D" w:rsidRPr="003E4FF1" w:rsidRDefault="003F291D" w:rsidP="006C5F5B">
            <w:pP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jc w:val="center"/>
              <w:rPr>
                <w:rFonts w:ascii="黑体" w:eastAsia="黑体" w:hAnsi="黑体"/>
                <w:sz w:val="28"/>
                <w:szCs w:val="28"/>
              </w:rPr>
            </w:pPr>
          </w:p>
        </w:tc>
        <w:tc>
          <w:tcPr>
            <w:tcW w:w="4082" w:type="dxa"/>
            <w:gridSpan w:val="2"/>
            <w:vAlign w:val="center"/>
          </w:tcPr>
          <w:p w:rsidR="003F291D" w:rsidRPr="003E4FF1" w:rsidRDefault="003F291D" w:rsidP="006C5F5B">
            <w:pPr>
              <w:jc w:val="center"/>
              <w:rPr>
                <w:rFonts w:ascii="楷体" w:eastAsia="楷体" w:hAnsi="楷体"/>
                <w:sz w:val="24"/>
                <w:szCs w:val="24"/>
              </w:rPr>
            </w:pPr>
            <w:r>
              <w:rPr>
                <w:rFonts w:ascii="楷体" w:eastAsia="楷体" w:hAnsi="楷体" w:hint="eastAsia"/>
                <w:sz w:val="24"/>
                <w:szCs w:val="24"/>
              </w:rPr>
              <w:t>开展等级保护测评系统数量</w:t>
            </w:r>
          </w:p>
        </w:tc>
        <w:tc>
          <w:tcPr>
            <w:tcW w:w="3652" w:type="dxa"/>
            <w:gridSpan w:val="2"/>
            <w:vAlign w:val="center"/>
          </w:tcPr>
          <w:p w:rsidR="003F291D" w:rsidRPr="003E4FF1" w:rsidRDefault="003F291D" w:rsidP="006C5F5B">
            <w:pP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jc w:val="center"/>
              <w:rPr>
                <w:rFonts w:ascii="黑体" w:eastAsia="黑体" w:hAnsi="黑体"/>
                <w:sz w:val="28"/>
                <w:szCs w:val="28"/>
              </w:rPr>
            </w:pPr>
          </w:p>
        </w:tc>
        <w:tc>
          <w:tcPr>
            <w:tcW w:w="4082" w:type="dxa"/>
            <w:gridSpan w:val="2"/>
            <w:vAlign w:val="center"/>
          </w:tcPr>
          <w:p w:rsidR="003F291D" w:rsidRDefault="003F291D" w:rsidP="006C5F5B">
            <w:pPr>
              <w:jc w:val="center"/>
              <w:rPr>
                <w:rFonts w:ascii="楷体" w:eastAsia="楷体" w:hAnsi="楷体"/>
                <w:sz w:val="24"/>
                <w:szCs w:val="24"/>
              </w:rPr>
            </w:pPr>
            <w:r>
              <w:rPr>
                <w:rFonts w:ascii="楷体" w:eastAsia="楷体" w:hAnsi="楷体" w:hint="eastAsia"/>
                <w:sz w:val="24"/>
                <w:szCs w:val="24"/>
              </w:rPr>
              <w:t>开展工业互联网网络安全风险评估系统数量</w:t>
            </w:r>
          </w:p>
        </w:tc>
        <w:tc>
          <w:tcPr>
            <w:tcW w:w="3652" w:type="dxa"/>
            <w:gridSpan w:val="2"/>
            <w:vAlign w:val="center"/>
          </w:tcPr>
          <w:p w:rsidR="003F291D" w:rsidRPr="003E4FF1" w:rsidRDefault="003F291D" w:rsidP="006C5F5B">
            <w:pP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jc w:val="center"/>
              <w:rPr>
                <w:rFonts w:ascii="黑体" w:eastAsia="黑体" w:hAnsi="黑体"/>
                <w:sz w:val="28"/>
                <w:szCs w:val="28"/>
              </w:rPr>
            </w:pPr>
          </w:p>
        </w:tc>
        <w:tc>
          <w:tcPr>
            <w:tcW w:w="4082" w:type="dxa"/>
            <w:gridSpan w:val="2"/>
            <w:vAlign w:val="center"/>
          </w:tcPr>
          <w:p w:rsidR="003F291D" w:rsidRDefault="003F291D" w:rsidP="006C5F5B">
            <w:pPr>
              <w:jc w:val="center"/>
              <w:rPr>
                <w:rFonts w:ascii="楷体" w:eastAsia="楷体" w:hAnsi="楷体"/>
                <w:sz w:val="24"/>
                <w:szCs w:val="24"/>
              </w:rPr>
            </w:pPr>
            <w:r>
              <w:rPr>
                <w:rFonts w:ascii="楷体" w:eastAsia="楷体" w:hAnsi="楷体" w:hint="eastAsia"/>
                <w:sz w:val="24"/>
                <w:szCs w:val="24"/>
              </w:rPr>
              <w:t>开展网络安全检查系统数量</w:t>
            </w:r>
          </w:p>
        </w:tc>
        <w:tc>
          <w:tcPr>
            <w:tcW w:w="3652" w:type="dxa"/>
            <w:gridSpan w:val="2"/>
            <w:vAlign w:val="center"/>
          </w:tcPr>
          <w:p w:rsidR="003F291D" w:rsidRPr="003E4FF1" w:rsidRDefault="003F291D" w:rsidP="006C5F5B">
            <w:pPr>
              <w:rPr>
                <w:rFonts w:ascii="楷体" w:eastAsia="楷体" w:hAnsi="楷体"/>
                <w:sz w:val="24"/>
                <w:szCs w:val="24"/>
              </w:rPr>
            </w:pPr>
          </w:p>
        </w:tc>
      </w:tr>
      <w:tr w:rsidR="003F291D" w:rsidTr="006F4A19">
        <w:trPr>
          <w:trHeight w:val="836"/>
          <w:jc w:val="center"/>
        </w:trPr>
        <w:tc>
          <w:tcPr>
            <w:tcW w:w="562" w:type="dxa"/>
            <w:vMerge/>
            <w:vAlign w:val="center"/>
          </w:tcPr>
          <w:p w:rsidR="003F291D" w:rsidRPr="003E4FF1" w:rsidRDefault="003F291D" w:rsidP="006C5F5B">
            <w:pPr>
              <w:adjustRightInd w:val="0"/>
              <w:snapToGrid w:val="0"/>
              <w:jc w:val="center"/>
              <w:rPr>
                <w:rFonts w:ascii="黑体" w:eastAsia="黑体" w:hAnsi="黑体"/>
                <w:sz w:val="28"/>
                <w:szCs w:val="28"/>
              </w:rPr>
            </w:pPr>
          </w:p>
        </w:tc>
        <w:tc>
          <w:tcPr>
            <w:tcW w:w="4082" w:type="dxa"/>
            <w:gridSpan w:val="2"/>
            <w:vAlign w:val="center"/>
          </w:tcPr>
          <w:p w:rsidR="003F291D" w:rsidRDefault="003F291D" w:rsidP="006C5F5B">
            <w:pPr>
              <w:jc w:val="center"/>
              <w:rPr>
                <w:rFonts w:ascii="楷体" w:eastAsia="楷体" w:hAnsi="楷体"/>
                <w:sz w:val="24"/>
                <w:szCs w:val="24"/>
              </w:rPr>
            </w:pPr>
            <w:r>
              <w:rPr>
                <w:rFonts w:ascii="楷体" w:eastAsia="楷体" w:hAnsi="楷体" w:hint="eastAsia"/>
                <w:sz w:val="24"/>
                <w:szCs w:val="24"/>
              </w:rPr>
              <w:t>上一年度发生网络安全事件数量</w:t>
            </w:r>
          </w:p>
        </w:tc>
        <w:tc>
          <w:tcPr>
            <w:tcW w:w="3652" w:type="dxa"/>
            <w:gridSpan w:val="2"/>
            <w:vAlign w:val="center"/>
          </w:tcPr>
          <w:p w:rsidR="003F291D" w:rsidRPr="003E4FF1" w:rsidRDefault="003F291D" w:rsidP="006C5F5B">
            <w:pPr>
              <w:rPr>
                <w:rFonts w:ascii="楷体" w:eastAsia="楷体" w:hAnsi="楷体"/>
                <w:sz w:val="24"/>
                <w:szCs w:val="24"/>
              </w:rPr>
            </w:pPr>
          </w:p>
        </w:tc>
      </w:tr>
    </w:tbl>
    <w:p w:rsidR="003F291D" w:rsidRPr="00885443" w:rsidRDefault="003F291D" w:rsidP="00E92CEA">
      <w:pPr>
        <w:rPr>
          <w:rFonts w:ascii="楷体" w:eastAsia="楷体" w:hAnsi="楷体"/>
          <w:bCs/>
          <w:sz w:val="24"/>
          <w:szCs w:val="24"/>
        </w:rPr>
      </w:pPr>
      <w:r w:rsidRPr="00885443">
        <w:rPr>
          <w:rFonts w:ascii="楷体" w:eastAsia="楷体" w:hAnsi="楷体" w:hint="eastAsia"/>
          <w:bCs/>
          <w:sz w:val="24"/>
          <w:szCs w:val="24"/>
        </w:rPr>
        <w:t>注：本表由各地工业和信息化主管部门指定专人负责汇总填写。</w:t>
      </w:r>
    </w:p>
    <w:p w:rsidR="003F291D" w:rsidRPr="00885443" w:rsidRDefault="003F291D" w:rsidP="00885443">
      <w:pPr>
        <w:ind w:firstLineChars="200" w:firstLine="480"/>
        <w:rPr>
          <w:rFonts w:ascii="仿宋_GB2312" w:eastAsia="仿宋_GB2312"/>
          <w:sz w:val="24"/>
          <w:szCs w:val="24"/>
        </w:rPr>
        <w:sectPr w:rsidR="003F291D" w:rsidRPr="00885443">
          <w:pgSz w:w="11906" w:h="16838"/>
          <w:pgMar w:top="1440" w:right="1800" w:bottom="1440" w:left="1800" w:header="851" w:footer="992" w:gutter="0"/>
          <w:cols w:space="720"/>
          <w:docGrid w:type="lines" w:linePitch="312"/>
        </w:sectPr>
      </w:pPr>
    </w:p>
    <w:p w:rsidR="003F291D" w:rsidRPr="00885443" w:rsidRDefault="003F291D" w:rsidP="005E62D1">
      <w:pPr>
        <w:spacing w:beforeLines="50" w:afterLines="50"/>
        <w:jc w:val="center"/>
        <w:outlineLvl w:val="0"/>
        <w:rPr>
          <w:rFonts w:ascii="黑体" w:eastAsia="黑体" w:hAnsi="黑体"/>
          <w:sz w:val="32"/>
          <w:szCs w:val="32"/>
        </w:rPr>
      </w:pPr>
      <w:r w:rsidRPr="00885443">
        <w:rPr>
          <w:rFonts w:ascii="黑体" w:eastAsia="黑体" w:hAnsi="黑体" w:hint="eastAsia"/>
          <w:sz w:val="32"/>
          <w:szCs w:val="32"/>
        </w:rPr>
        <w:t>表</w:t>
      </w:r>
      <w:r w:rsidRPr="00885443">
        <w:rPr>
          <w:rFonts w:ascii="黑体" w:eastAsia="黑体" w:hAnsi="黑体"/>
          <w:sz w:val="32"/>
          <w:szCs w:val="32"/>
        </w:rPr>
        <w:t>2</w:t>
      </w:r>
      <w:r w:rsidRPr="00F735A4">
        <w:rPr>
          <w:rFonts w:ascii="黑体" w:eastAsia="黑体" w:hAnsi="黑体" w:hint="eastAsia"/>
          <w:sz w:val="32"/>
          <w:szCs w:val="32"/>
        </w:rPr>
        <w:t>工业控制系统应用企业基本情况表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418"/>
        <w:gridCol w:w="2664"/>
        <w:gridCol w:w="1730"/>
        <w:gridCol w:w="1922"/>
      </w:tblGrid>
      <w:tr w:rsidR="003F291D" w:rsidTr="00AB3422">
        <w:trPr>
          <w:trHeight w:val="680"/>
        </w:trPr>
        <w:tc>
          <w:tcPr>
            <w:tcW w:w="562" w:type="dxa"/>
            <w:vMerge w:val="restart"/>
            <w:vAlign w:val="center"/>
          </w:tcPr>
          <w:p w:rsidR="003F291D" w:rsidRPr="003E4FF1" w:rsidRDefault="003F291D" w:rsidP="00AB3422">
            <w:pPr>
              <w:adjustRightInd w:val="0"/>
              <w:snapToGrid w:val="0"/>
              <w:jc w:val="center"/>
              <w:rPr>
                <w:rFonts w:ascii="黑体" w:eastAsia="黑体" w:hAnsi="黑体"/>
                <w:sz w:val="28"/>
                <w:szCs w:val="28"/>
              </w:rPr>
            </w:pPr>
            <w:r w:rsidRPr="003E4FF1">
              <w:rPr>
                <w:rFonts w:ascii="黑体" w:eastAsia="黑体" w:hAnsi="黑体" w:hint="eastAsia"/>
                <w:sz w:val="28"/>
                <w:szCs w:val="28"/>
              </w:rPr>
              <w:t>单</w:t>
            </w:r>
          </w:p>
          <w:p w:rsidR="003F291D" w:rsidRPr="003E4FF1" w:rsidRDefault="003F291D" w:rsidP="00AB3422">
            <w:pPr>
              <w:adjustRightInd w:val="0"/>
              <w:snapToGrid w:val="0"/>
              <w:jc w:val="center"/>
              <w:rPr>
                <w:rFonts w:ascii="黑体" w:eastAsia="黑体" w:hAnsi="黑体"/>
                <w:sz w:val="28"/>
                <w:szCs w:val="28"/>
              </w:rPr>
            </w:pPr>
            <w:r w:rsidRPr="003E4FF1">
              <w:rPr>
                <w:rFonts w:ascii="黑体" w:eastAsia="黑体" w:hAnsi="黑体" w:hint="eastAsia"/>
                <w:sz w:val="28"/>
                <w:szCs w:val="28"/>
              </w:rPr>
              <w:t>位</w:t>
            </w:r>
          </w:p>
          <w:p w:rsidR="003F291D" w:rsidRPr="003E4FF1" w:rsidRDefault="003F291D" w:rsidP="00AB3422">
            <w:pPr>
              <w:adjustRightInd w:val="0"/>
              <w:snapToGrid w:val="0"/>
              <w:jc w:val="center"/>
              <w:rPr>
                <w:rFonts w:ascii="黑体" w:eastAsia="黑体" w:hAnsi="黑体"/>
                <w:sz w:val="28"/>
                <w:szCs w:val="28"/>
              </w:rPr>
            </w:pPr>
            <w:r w:rsidRPr="003E4FF1">
              <w:rPr>
                <w:rFonts w:ascii="黑体" w:eastAsia="黑体" w:hAnsi="黑体" w:hint="eastAsia"/>
                <w:sz w:val="28"/>
                <w:szCs w:val="28"/>
              </w:rPr>
              <w:t>信</w:t>
            </w:r>
          </w:p>
          <w:p w:rsidR="003F291D" w:rsidRPr="003E4FF1" w:rsidRDefault="003F291D" w:rsidP="00AB3422">
            <w:pPr>
              <w:adjustRightInd w:val="0"/>
              <w:snapToGrid w:val="0"/>
              <w:jc w:val="center"/>
              <w:rPr>
                <w:rFonts w:ascii="黑体" w:eastAsia="黑体" w:hAnsi="黑体"/>
                <w:sz w:val="28"/>
                <w:szCs w:val="28"/>
              </w:rPr>
            </w:pPr>
            <w:r w:rsidRPr="003E4FF1">
              <w:rPr>
                <w:rFonts w:ascii="黑体" w:eastAsia="黑体" w:hAnsi="黑体" w:hint="eastAsia"/>
                <w:sz w:val="28"/>
                <w:szCs w:val="28"/>
              </w:rPr>
              <w:t>息</w:t>
            </w:r>
          </w:p>
        </w:tc>
        <w:tc>
          <w:tcPr>
            <w:tcW w:w="1418" w:type="dxa"/>
            <w:vAlign w:val="center"/>
          </w:tcPr>
          <w:p w:rsidR="003F291D" w:rsidRPr="003E4FF1" w:rsidRDefault="003F291D" w:rsidP="00AB3422">
            <w:pPr>
              <w:jc w:val="center"/>
              <w:rPr>
                <w:rFonts w:ascii="楷体" w:eastAsia="楷体" w:hAnsi="楷体"/>
                <w:sz w:val="24"/>
                <w:szCs w:val="24"/>
              </w:rPr>
            </w:pPr>
            <w:r>
              <w:rPr>
                <w:rFonts w:ascii="楷体" w:eastAsia="楷体" w:hAnsi="楷体" w:hint="eastAsia"/>
                <w:sz w:val="24"/>
                <w:szCs w:val="24"/>
              </w:rPr>
              <w:t>企业</w:t>
            </w:r>
            <w:r w:rsidRPr="003E4FF1">
              <w:rPr>
                <w:rFonts w:ascii="楷体" w:eastAsia="楷体" w:hAnsi="楷体" w:hint="eastAsia"/>
                <w:sz w:val="24"/>
                <w:szCs w:val="24"/>
              </w:rPr>
              <w:t>全称</w:t>
            </w:r>
          </w:p>
        </w:tc>
        <w:tc>
          <w:tcPr>
            <w:tcW w:w="2664" w:type="dxa"/>
            <w:vAlign w:val="center"/>
          </w:tcPr>
          <w:p w:rsidR="003F291D" w:rsidRPr="003E4FF1" w:rsidRDefault="003F291D" w:rsidP="00AB3422">
            <w:pPr>
              <w:jc w:val="center"/>
              <w:rPr>
                <w:rFonts w:ascii="仿宋_GB2312" w:eastAsia="仿宋_GB2312"/>
                <w:sz w:val="24"/>
                <w:szCs w:val="24"/>
              </w:rPr>
            </w:pPr>
          </w:p>
        </w:tc>
        <w:tc>
          <w:tcPr>
            <w:tcW w:w="1730"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法人代表</w:t>
            </w:r>
          </w:p>
        </w:tc>
        <w:tc>
          <w:tcPr>
            <w:tcW w:w="1922" w:type="dxa"/>
            <w:vAlign w:val="center"/>
          </w:tcPr>
          <w:p w:rsidR="003F291D" w:rsidRPr="003E4FF1" w:rsidRDefault="003F291D" w:rsidP="00AB3422">
            <w:pPr>
              <w:jc w:val="center"/>
              <w:rPr>
                <w:rFonts w:ascii="仿宋_GB2312" w:eastAsia="仿宋_GB2312"/>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1418"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通讯地址</w:t>
            </w:r>
          </w:p>
        </w:tc>
        <w:tc>
          <w:tcPr>
            <w:tcW w:w="6316" w:type="dxa"/>
            <w:gridSpan w:val="3"/>
            <w:vAlign w:val="center"/>
          </w:tcPr>
          <w:p w:rsidR="003F291D" w:rsidRPr="003E4FF1" w:rsidRDefault="003F291D" w:rsidP="00AB3422">
            <w:pPr>
              <w:ind w:firstLineChars="450" w:firstLine="1080"/>
              <w:rPr>
                <w:rFonts w:ascii="楷体" w:eastAsia="楷体" w:hAnsi="楷体"/>
                <w:sz w:val="24"/>
                <w:szCs w:val="24"/>
              </w:rPr>
            </w:pPr>
            <w:r w:rsidRPr="003E4FF1">
              <w:rPr>
                <w:rFonts w:ascii="楷体" w:eastAsia="楷体" w:hAnsi="楷体" w:hint="eastAsia"/>
                <w:sz w:val="24"/>
                <w:szCs w:val="24"/>
              </w:rPr>
              <w:t>省</w:t>
            </w:r>
            <w:r w:rsidRPr="003E4FF1">
              <w:rPr>
                <w:rFonts w:ascii="楷体" w:eastAsia="楷体" w:hAnsi="楷体"/>
                <w:sz w:val="24"/>
                <w:szCs w:val="24"/>
              </w:rPr>
              <w:t xml:space="preserve">    </w:t>
            </w:r>
            <w:r w:rsidRPr="003E4FF1">
              <w:rPr>
                <w:rFonts w:ascii="楷体" w:eastAsia="楷体" w:hAnsi="楷体" w:hint="eastAsia"/>
                <w:sz w:val="24"/>
                <w:szCs w:val="24"/>
              </w:rPr>
              <w:t>市</w:t>
            </w:r>
            <w:r w:rsidRPr="003E4FF1">
              <w:rPr>
                <w:rFonts w:ascii="楷体" w:eastAsia="楷体" w:hAnsi="楷体"/>
                <w:sz w:val="24"/>
                <w:szCs w:val="24"/>
              </w:rPr>
              <w:t xml:space="preserve">        </w:t>
            </w:r>
            <w:r w:rsidRPr="003E4FF1">
              <w:rPr>
                <w:rFonts w:ascii="楷体" w:eastAsia="楷体" w:hAnsi="楷体" w:hint="eastAsia"/>
                <w:sz w:val="24"/>
                <w:szCs w:val="24"/>
              </w:rPr>
              <w:t>县（区）</w:t>
            </w: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1418" w:type="dxa"/>
            <w:vAlign w:val="center"/>
          </w:tcPr>
          <w:p w:rsidR="003F291D" w:rsidRPr="003E4FF1" w:rsidRDefault="003F291D" w:rsidP="00AB3422">
            <w:pPr>
              <w:jc w:val="center"/>
              <w:rPr>
                <w:rFonts w:ascii="楷体" w:eastAsia="楷体" w:hAnsi="楷体"/>
                <w:sz w:val="24"/>
                <w:szCs w:val="24"/>
              </w:rPr>
            </w:pPr>
            <w:r>
              <w:rPr>
                <w:rFonts w:ascii="楷体" w:eastAsia="楷体" w:hAnsi="楷体" w:hint="eastAsia"/>
                <w:sz w:val="24"/>
                <w:szCs w:val="24"/>
              </w:rPr>
              <w:t>企业</w:t>
            </w:r>
            <w:r w:rsidRPr="003E4FF1">
              <w:rPr>
                <w:rFonts w:ascii="楷体" w:eastAsia="楷体" w:hAnsi="楷体" w:hint="eastAsia"/>
                <w:sz w:val="24"/>
                <w:szCs w:val="24"/>
              </w:rPr>
              <w:t>网址</w:t>
            </w:r>
          </w:p>
        </w:tc>
        <w:tc>
          <w:tcPr>
            <w:tcW w:w="2664" w:type="dxa"/>
            <w:vAlign w:val="center"/>
          </w:tcPr>
          <w:p w:rsidR="003F291D" w:rsidRPr="003E4FF1" w:rsidRDefault="003F291D" w:rsidP="00AB3422">
            <w:pPr>
              <w:jc w:val="center"/>
              <w:rPr>
                <w:rFonts w:ascii="楷体" w:eastAsia="楷体" w:hAnsi="楷体"/>
                <w:sz w:val="24"/>
                <w:szCs w:val="24"/>
              </w:rPr>
            </w:pPr>
          </w:p>
        </w:tc>
        <w:tc>
          <w:tcPr>
            <w:tcW w:w="1730"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邮政编码</w:t>
            </w:r>
          </w:p>
        </w:tc>
        <w:tc>
          <w:tcPr>
            <w:tcW w:w="1922" w:type="dxa"/>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1418" w:type="dxa"/>
            <w:vAlign w:val="center"/>
          </w:tcPr>
          <w:p w:rsidR="003F291D" w:rsidRPr="003E4FF1" w:rsidRDefault="003F291D" w:rsidP="00885443">
            <w:pPr>
              <w:jc w:val="center"/>
              <w:rPr>
                <w:rFonts w:ascii="楷体" w:eastAsia="楷体" w:hAnsi="楷体"/>
                <w:sz w:val="24"/>
                <w:szCs w:val="24"/>
              </w:rPr>
            </w:pPr>
            <w:r w:rsidRPr="003E4FF1">
              <w:rPr>
                <w:rFonts w:ascii="楷体" w:eastAsia="楷体" w:hAnsi="楷体" w:hint="eastAsia"/>
                <w:sz w:val="24"/>
                <w:szCs w:val="24"/>
              </w:rPr>
              <w:t>所属行业</w:t>
            </w:r>
          </w:p>
        </w:tc>
        <w:tc>
          <w:tcPr>
            <w:tcW w:w="2664" w:type="dxa"/>
            <w:vAlign w:val="center"/>
          </w:tcPr>
          <w:p w:rsidR="003F291D" w:rsidRPr="003E4FF1" w:rsidRDefault="003F291D" w:rsidP="00AB3422">
            <w:pPr>
              <w:jc w:val="center"/>
              <w:rPr>
                <w:rFonts w:ascii="楷体" w:eastAsia="楷体" w:hAnsi="楷体"/>
                <w:sz w:val="24"/>
                <w:szCs w:val="24"/>
              </w:rPr>
            </w:pPr>
          </w:p>
        </w:tc>
        <w:tc>
          <w:tcPr>
            <w:tcW w:w="1730" w:type="dxa"/>
            <w:vAlign w:val="center"/>
          </w:tcPr>
          <w:p w:rsidR="003F291D" w:rsidRPr="003E4FF1" w:rsidRDefault="003F291D" w:rsidP="00AB3422">
            <w:pPr>
              <w:jc w:val="center"/>
              <w:rPr>
                <w:rFonts w:ascii="楷体" w:eastAsia="楷体" w:hAnsi="楷体"/>
                <w:sz w:val="24"/>
                <w:szCs w:val="24"/>
              </w:rPr>
            </w:pPr>
            <w:r>
              <w:rPr>
                <w:rFonts w:ascii="楷体" w:eastAsia="楷体" w:hAnsi="楷体" w:hint="eastAsia"/>
                <w:sz w:val="24"/>
                <w:szCs w:val="24"/>
              </w:rPr>
              <w:t>上一年度</w:t>
            </w:r>
            <w:r w:rsidRPr="003E4FF1">
              <w:rPr>
                <w:rFonts w:ascii="楷体" w:eastAsia="楷体" w:hAnsi="楷体" w:hint="eastAsia"/>
                <w:sz w:val="24"/>
                <w:szCs w:val="24"/>
              </w:rPr>
              <w:t>销售收入</w:t>
            </w:r>
          </w:p>
        </w:tc>
        <w:tc>
          <w:tcPr>
            <w:tcW w:w="1922" w:type="dxa"/>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1418" w:type="dxa"/>
            <w:vAlign w:val="center"/>
          </w:tcPr>
          <w:p w:rsidR="003F291D" w:rsidRPr="003E4FF1" w:rsidRDefault="003F291D" w:rsidP="00885443">
            <w:pPr>
              <w:spacing w:line="400" w:lineRule="exact"/>
              <w:jc w:val="center"/>
              <w:rPr>
                <w:rFonts w:ascii="楷体" w:eastAsia="楷体" w:hAnsi="楷体"/>
                <w:sz w:val="24"/>
                <w:szCs w:val="24"/>
              </w:rPr>
            </w:pPr>
            <w:r w:rsidRPr="003E4FF1">
              <w:rPr>
                <w:rFonts w:ascii="楷体" w:eastAsia="楷体" w:hAnsi="楷体" w:hint="eastAsia"/>
                <w:sz w:val="24"/>
                <w:szCs w:val="24"/>
              </w:rPr>
              <w:t>经济类型</w:t>
            </w:r>
          </w:p>
        </w:tc>
        <w:tc>
          <w:tcPr>
            <w:tcW w:w="6316" w:type="dxa"/>
            <w:gridSpan w:val="3"/>
            <w:vAlign w:val="center"/>
          </w:tcPr>
          <w:p w:rsidR="003F291D" w:rsidRPr="00885443" w:rsidRDefault="003F291D" w:rsidP="00885443">
            <w:pPr>
              <w:spacing w:line="400" w:lineRule="exact"/>
              <w:rPr>
                <w:rFonts w:ascii="华文楷体" w:eastAsia="华文楷体" w:hAnsi="华文楷体"/>
                <w:sz w:val="24"/>
                <w:szCs w:val="24"/>
              </w:rPr>
            </w:pP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国有及国有控制企业</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中央</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地方）</w:t>
            </w:r>
          </w:p>
          <w:p w:rsidR="003F291D" w:rsidRPr="00885443" w:rsidRDefault="003F291D" w:rsidP="00885443">
            <w:pPr>
              <w:spacing w:line="400" w:lineRule="exact"/>
              <w:rPr>
                <w:rFonts w:ascii="华文楷体" w:eastAsia="华文楷体" w:hAnsi="华文楷体"/>
                <w:sz w:val="24"/>
                <w:szCs w:val="24"/>
              </w:rPr>
            </w:pP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股份制企业</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外商及港澳台投资企业</w:t>
            </w:r>
          </w:p>
          <w:p w:rsidR="003F291D" w:rsidRPr="00885443" w:rsidRDefault="003F291D" w:rsidP="00885443">
            <w:pPr>
              <w:spacing w:line="400" w:lineRule="exact"/>
              <w:rPr>
                <w:rFonts w:ascii="华文楷体" w:eastAsia="华文楷体" w:hAnsi="华文楷体"/>
                <w:sz w:val="24"/>
                <w:szCs w:val="24"/>
              </w:rPr>
            </w:pP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集体企业</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民营企业</w:t>
            </w:r>
          </w:p>
          <w:p w:rsidR="003F291D" w:rsidRPr="003E4FF1" w:rsidRDefault="003F291D" w:rsidP="00885443">
            <w:pPr>
              <w:spacing w:line="400" w:lineRule="exact"/>
              <w:rPr>
                <w:rFonts w:ascii="楷体" w:eastAsia="楷体" w:hAnsi="楷体"/>
                <w:sz w:val="24"/>
                <w:szCs w:val="24"/>
                <w:u w:val="single"/>
              </w:rPr>
            </w:pPr>
            <w:r w:rsidRPr="00885443">
              <w:rPr>
                <w:rFonts w:ascii="华文楷体" w:eastAsia="华文楷体" w:hAnsi="华文楷体" w:hint="eastAsia"/>
                <w:sz w:val="24"/>
                <w:szCs w:val="24"/>
              </w:rPr>
              <w:t>□</w:t>
            </w:r>
            <w:r w:rsidRPr="00885443">
              <w:rPr>
                <w:rFonts w:ascii="华文楷体" w:eastAsia="华文楷体" w:hAnsi="华文楷体"/>
                <w:sz w:val="24"/>
                <w:szCs w:val="24"/>
              </w:rPr>
              <w:t xml:space="preserve"> </w:t>
            </w:r>
            <w:r w:rsidRPr="00885443">
              <w:rPr>
                <w:rFonts w:ascii="华文楷体" w:eastAsia="华文楷体" w:hAnsi="华文楷体" w:hint="eastAsia"/>
                <w:sz w:val="24"/>
                <w:szCs w:val="24"/>
              </w:rPr>
              <w:t>其他：</w:t>
            </w:r>
          </w:p>
        </w:tc>
      </w:tr>
      <w:tr w:rsidR="003F291D" w:rsidTr="00AB3422">
        <w:trPr>
          <w:trHeight w:val="680"/>
        </w:trPr>
        <w:tc>
          <w:tcPr>
            <w:tcW w:w="562" w:type="dxa"/>
            <w:vMerge w:val="restart"/>
            <w:vAlign w:val="center"/>
          </w:tcPr>
          <w:p w:rsidR="003F291D" w:rsidRPr="003E4FF1" w:rsidRDefault="003F291D" w:rsidP="00AB3422">
            <w:pPr>
              <w:adjustRightInd w:val="0"/>
              <w:snapToGrid w:val="0"/>
              <w:jc w:val="center"/>
              <w:rPr>
                <w:rFonts w:ascii="黑体" w:eastAsia="黑体" w:hAnsi="黑体"/>
                <w:sz w:val="28"/>
                <w:szCs w:val="28"/>
              </w:rPr>
            </w:pPr>
            <w:r w:rsidRPr="003E4FF1">
              <w:rPr>
                <w:rFonts w:ascii="黑体" w:eastAsia="黑体" w:hAnsi="黑体" w:hint="eastAsia"/>
                <w:sz w:val="28"/>
                <w:szCs w:val="28"/>
              </w:rPr>
              <w:t>联</w:t>
            </w:r>
          </w:p>
          <w:p w:rsidR="003F291D" w:rsidRPr="003E4FF1" w:rsidRDefault="003F291D" w:rsidP="00AB3422">
            <w:pPr>
              <w:adjustRightInd w:val="0"/>
              <w:snapToGrid w:val="0"/>
              <w:jc w:val="center"/>
              <w:rPr>
                <w:rFonts w:ascii="黑体" w:eastAsia="黑体" w:hAnsi="黑体"/>
                <w:sz w:val="28"/>
                <w:szCs w:val="28"/>
              </w:rPr>
            </w:pPr>
            <w:r w:rsidRPr="003E4FF1">
              <w:rPr>
                <w:rFonts w:ascii="黑体" w:eastAsia="黑体" w:hAnsi="黑体" w:hint="eastAsia"/>
                <w:sz w:val="28"/>
                <w:szCs w:val="28"/>
              </w:rPr>
              <w:t>系</w:t>
            </w:r>
          </w:p>
          <w:p w:rsidR="003F291D" w:rsidRPr="003E4FF1" w:rsidRDefault="003F291D" w:rsidP="00AB3422">
            <w:pPr>
              <w:adjustRightInd w:val="0"/>
              <w:snapToGrid w:val="0"/>
              <w:jc w:val="center"/>
              <w:rPr>
                <w:rFonts w:ascii="黑体" w:eastAsia="黑体" w:hAnsi="黑体"/>
                <w:sz w:val="28"/>
                <w:szCs w:val="28"/>
              </w:rPr>
            </w:pPr>
            <w:r w:rsidRPr="003E4FF1">
              <w:rPr>
                <w:rFonts w:ascii="黑体" w:eastAsia="黑体" w:hAnsi="黑体" w:hint="eastAsia"/>
                <w:sz w:val="28"/>
                <w:szCs w:val="28"/>
              </w:rPr>
              <w:t>人</w:t>
            </w:r>
          </w:p>
        </w:tc>
        <w:tc>
          <w:tcPr>
            <w:tcW w:w="1418"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姓名</w:t>
            </w:r>
          </w:p>
        </w:tc>
        <w:tc>
          <w:tcPr>
            <w:tcW w:w="2664" w:type="dxa"/>
            <w:vAlign w:val="center"/>
          </w:tcPr>
          <w:p w:rsidR="003F291D" w:rsidRPr="003E4FF1" w:rsidRDefault="003F291D" w:rsidP="00AB3422">
            <w:pPr>
              <w:jc w:val="center"/>
              <w:rPr>
                <w:rFonts w:ascii="楷体" w:eastAsia="楷体" w:hAnsi="楷体"/>
                <w:sz w:val="24"/>
                <w:szCs w:val="24"/>
              </w:rPr>
            </w:pPr>
          </w:p>
        </w:tc>
        <w:tc>
          <w:tcPr>
            <w:tcW w:w="1730"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职务</w:t>
            </w:r>
          </w:p>
        </w:tc>
        <w:tc>
          <w:tcPr>
            <w:tcW w:w="1922" w:type="dxa"/>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1418"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所属部门</w:t>
            </w:r>
          </w:p>
        </w:tc>
        <w:tc>
          <w:tcPr>
            <w:tcW w:w="2664" w:type="dxa"/>
            <w:vAlign w:val="center"/>
          </w:tcPr>
          <w:p w:rsidR="003F291D" w:rsidRPr="003E4FF1" w:rsidRDefault="003F291D" w:rsidP="00AB3422">
            <w:pPr>
              <w:jc w:val="center"/>
              <w:rPr>
                <w:rFonts w:ascii="楷体" w:eastAsia="楷体" w:hAnsi="楷体"/>
                <w:sz w:val="24"/>
                <w:szCs w:val="24"/>
              </w:rPr>
            </w:pPr>
          </w:p>
        </w:tc>
        <w:tc>
          <w:tcPr>
            <w:tcW w:w="1730"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工作电话</w:t>
            </w:r>
          </w:p>
        </w:tc>
        <w:tc>
          <w:tcPr>
            <w:tcW w:w="1922" w:type="dxa"/>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1418"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电子邮件</w:t>
            </w:r>
          </w:p>
        </w:tc>
        <w:tc>
          <w:tcPr>
            <w:tcW w:w="2664" w:type="dxa"/>
            <w:vAlign w:val="center"/>
          </w:tcPr>
          <w:p w:rsidR="003F291D" w:rsidRPr="003E4FF1" w:rsidRDefault="003F291D" w:rsidP="00AB3422">
            <w:pPr>
              <w:jc w:val="center"/>
              <w:rPr>
                <w:rFonts w:ascii="楷体" w:eastAsia="楷体" w:hAnsi="楷体"/>
                <w:sz w:val="24"/>
                <w:szCs w:val="24"/>
              </w:rPr>
            </w:pPr>
          </w:p>
        </w:tc>
        <w:tc>
          <w:tcPr>
            <w:tcW w:w="1730" w:type="dxa"/>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传真</w:t>
            </w:r>
          </w:p>
        </w:tc>
        <w:tc>
          <w:tcPr>
            <w:tcW w:w="1922" w:type="dxa"/>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restart"/>
            <w:vAlign w:val="center"/>
          </w:tcPr>
          <w:p w:rsidR="003F291D" w:rsidRPr="003E4FF1" w:rsidRDefault="003F291D" w:rsidP="00AB3422">
            <w:pPr>
              <w:adjustRightInd w:val="0"/>
              <w:snapToGrid w:val="0"/>
              <w:rPr>
                <w:rFonts w:ascii="黑体" w:eastAsia="黑体" w:hAnsi="黑体"/>
                <w:sz w:val="28"/>
                <w:szCs w:val="28"/>
              </w:rPr>
            </w:pPr>
            <w:r w:rsidRPr="003E4FF1">
              <w:rPr>
                <w:rFonts w:ascii="黑体" w:eastAsia="黑体" w:hAnsi="黑体" w:hint="eastAsia"/>
                <w:sz w:val="28"/>
                <w:szCs w:val="28"/>
              </w:rPr>
              <w:t>系</w:t>
            </w:r>
          </w:p>
          <w:p w:rsidR="003F291D" w:rsidRPr="003E4FF1" w:rsidRDefault="003F291D" w:rsidP="00AB3422">
            <w:pPr>
              <w:adjustRightInd w:val="0"/>
              <w:snapToGrid w:val="0"/>
              <w:rPr>
                <w:rFonts w:ascii="黑体" w:eastAsia="黑体" w:hAnsi="黑体"/>
                <w:sz w:val="28"/>
                <w:szCs w:val="28"/>
              </w:rPr>
            </w:pPr>
            <w:r w:rsidRPr="003E4FF1">
              <w:rPr>
                <w:rFonts w:ascii="黑体" w:eastAsia="黑体" w:hAnsi="黑体" w:hint="eastAsia"/>
                <w:sz w:val="28"/>
                <w:szCs w:val="28"/>
              </w:rPr>
              <w:t>统</w:t>
            </w:r>
          </w:p>
          <w:p w:rsidR="003F291D" w:rsidRPr="003E4FF1" w:rsidRDefault="003F291D" w:rsidP="00AB3422">
            <w:pPr>
              <w:adjustRightInd w:val="0"/>
              <w:snapToGrid w:val="0"/>
              <w:rPr>
                <w:rFonts w:ascii="黑体" w:eastAsia="黑体" w:hAnsi="黑体"/>
                <w:sz w:val="28"/>
                <w:szCs w:val="28"/>
              </w:rPr>
            </w:pPr>
            <w:r w:rsidRPr="003E4FF1">
              <w:rPr>
                <w:rFonts w:ascii="黑体" w:eastAsia="黑体" w:hAnsi="黑体" w:hint="eastAsia"/>
                <w:sz w:val="28"/>
                <w:szCs w:val="28"/>
              </w:rPr>
              <w:t>基</w:t>
            </w:r>
          </w:p>
          <w:p w:rsidR="003F291D" w:rsidRPr="003E4FF1" w:rsidRDefault="003F291D" w:rsidP="00AB3422">
            <w:pPr>
              <w:adjustRightInd w:val="0"/>
              <w:snapToGrid w:val="0"/>
              <w:rPr>
                <w:rFonts w:ascii="黑体" w:eastAsia="黑体" w:hAnsi="黑体"/>
                <w:sz w:val="28"/>
                <w:szCs w:val="28"/>
              </w:rPr>
            </w:pPr>
            <w:r w:rsidRPr="003E4FF1">
              <w:rPr>
                <w:rFonts w:ascii="黑体" w:eastAsia="黑体" w:hAnsi="黑体" w:hint="eastAsia"/>
                <w:sz w:val="28"/>
                <w:szCs w:val="28"/>
              </w:rPr>
              <w:t>本</w:t>
            </w:r>
          </w:p>
          <w:p w:rsidR="003F291D" w:rsidRPr="003E4FF1" w:rsidRDefault="003F291D" w:rsidP="00AB3422">
            <w:pPr>
              <w:adjustRightInd w:val="0"/>
              <w:snapToGrid w:val="0"/>
              <w:rPr>
                <w:rFonts w:ascii="黑体" w:eastAsia="黑体" w:hAnsi="黑体"/>
                <w:sz w:val="28"/>
                <w:szCs w:val="28"/>
              </w:rPr>
            </w:pPr>
            <w:r w:rsidRPr="003E4FF1">
              <w:rPr>
                <w:rFonts w:ascii="黑体" w:eastAsia="黑体" w:hAnsi="黑体" w:hint="eastAsia"/>
                <w:sz w:val="28"/>
                <w:szCs w:val="28"/>
              </w:rPr>
              <w:t>情</w:t>
            </w:r>
          </w:p>
          <w:p w:rsidR="003F291D" w:rsidRPr="00E92CEA" w:rsidRDefault="003F291D" w:rsidP="00AB3422">
            <w:pPr>
              <w:adjustRightInd w:val="0"/>
              <w:snapToGrid w:val="0"/>
              <w:rPr>
                <w:rFonts w:ascii="黑体" w:eastAsia="黑体" w:hAnsi="黑体"/>
                <w:sz w:val="28"/>
                <w:szCs w:val="28"/>
              </w:rPr>
            </w:pPr>
            <w:r w:rsidRPr="003E4FF1">
              <w:rPr>
                <w:rFonts w:ascii="黑体" w:eastAsia="黑体" w:hAnsi="黑体" w:hint="eastAsia"/>
                <w:sz w:val="28"/>
                <w:szCs w:val="28"/>
              </w:rPr>
              <w:t>况</w:t>
            </w:r>
          </w:p>
        </w:tc>
        <w:tc>
          <w:tcPr>
            <w:tcW w:w="4082" w:type="dxa"/>
            <w:gridSpan w:val="2"/>
            <w:vAlign w:val="center"/>
          </w:tcPr>
          <w:p w:rsidR="003F291D" w:rsidRPr="003E4FF1" w:rsidRDefault="003F291D" w:rsidP="00AB3422">
            <w:pPr>
              <w:jc w:val="center"/>
              <w:rPr>
                <w:rFonts w:ascii="楷体" w:eastAsia="楷体" w:hAnsi="楷体"/>
                <w:sz w:val="24"/>
                <w:szCs w:val="24"/>
              </w:rPr>
            </w:pPr>
            <w:r w:rsidRPr="003E4FF1">
              <w:rPr>
                <w:rFonts w:ascii="楷体" w:eastAsia="楷体" w:hAnsi="楷体" w:hint="eastAsia"/>
                <w:sz w:val="24"/>
                <w:szCs w:val="24"/>
              </w:rPr>
              <w:t>工业控制系统数量</w:t>
            </w:r>
          </w:p>
        </w:tc>
        <w:tc>
          <w:tcPr>
            <w:tcW w:w="3652" w:type="dxa"/>
            <w:gridSpan w:val="2"/>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rPr>
                <w:rFonts w:ascii="黑体" w:eastAsia="黑体" w:hAnsi="黑体"/>
                <w:sz w:val="28"/>
                <w:szCs w:val="28"/>
              </w:rPr>
            </w:pPr>
          </w:p>
        </w:tc>
        <w:tc>
          <w:tcPr>
            <w:tcW w:w="4082" w:type="dxa"/>
            <w:gridSpan w:val="2"/>
            <w:vAlign w:val="center"/>
          </w:tcPr>
          <w:p w:rsidR="003F291D" w:rsidRDefault="003F291D" w:rsidP="00AB3422">
            <w:pPr>
              <w:jc w:val="center"/>
              <w:rPr>
                <w:rFonts w:ascii="楷体" w:eastAsia="楷体" w:hAnsi="楷体"/>
                <w:sz w:val="24"/>
                <w:szCs w:val="24"/>
              </w:rPr>
            </w:pPr>
            <w:r>
              <w:rPr>
                <w:rFonts w:ascii="楷体" w:eastAsia="楷体" w:hAnsi="楷体" w:hint="eastAsia"/>
                <w:sz w:val="24"/>
                <w:szCs w:val="24"/>
              </w:rPr>
              <w:t>非工业控制系统数量</w:t>
            </w:r>
          </w:p>
          <w:p w:rsidR="003F291D" w:rsidRPr="003E4FF1" w:rsidRDefault="003F291D" w:rsidP="00AB3422">
            <w:pPr>
              <w:jc w:val="center"/>
              <w:rPr>
                <w:rFonts w:ascii="楷体" w:eastAsia="楷体" w:hAnsi="楷体"/>
                <w:sz w:val="24"/>
                <w:szCs w:val="24"/>
              </w:rPr>
            </w:pPr>
            <w:r>
              <w:rPr>
                <w:rFonts w:ascii="楷体" w:eastAsia="楷体" w:hAnsi="楷体" w:hint="eastAsia"/>
                <w:sz w:val="24"/>
                <w:szCs w:val="24"/>
              </w:rPr>
              <w:t>（如门户网站、办公系统等）</w:t>
            </w:r>
          </w:p>
        </w:tc>
        <w:tc>
          <w:tcPr>
            <w:tcW w:w="3652" w:type="dxa"/>
            <w:gridSpan w:val="2"/>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4082" w:type="dxa"/>
            <w:gridSpan w:val="2"/>
            <w:vAlign w:val="center"/>
          </w:tcPr>
          <w:p w:rsidR="003F291D" w:rsidRPr="003E4FF1" w:rsidRDefault="003F291D" w:rsidP="00AB3422">
            <w:pPr>
              <w:jc w:val="center"/>
              <w:rPr>
                <w:rFonts w:ascii="楷体" w:eastAsia="楷体" w:hAnsi="楷体"/>
                <w:sz w:val="24"/>
                <w:szCs w:val="24"/>
              </w:rPr>
            </w:pPr>
            <w:r>
              <w:rPr>
                <w:rFonts w:ascii="楷体" w:eastAsia="楷体" w:hAnsi="楷体" w:hint="eastAsia"/>
                <w:sz w:val="24"/>
                <w:szCs w:val="24"/>
              </w:rPr>
              <w:t>连接互联网的系统数量</w:t>
            </w:r>
          </w:p>
        </w:tc>
        <w:tc>
          <w:tcPr>
            <w:tcW w:w="3652" w:type="dxa"/>
            <w:gridSpan w:val="2"/>
            <w:vAlign w:val="center"/>
          </w:tcPr>
          <w:p w:rsidR="003F291D" w:rsidRPr="003E4FF1" w:rsidRDefault="003F291D" w:rsidP="00AB3422">
            <w:pPr>
              <w:jc w:val="cente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4082" w:type="dxa"/>
            <w:gridSpan w:val="2"/>
            <w:vAlign w:val="center"/>
          </w:tcPr>
          <w:p w:rsidR="003F291D" w:rsidRPr="003E4FF1" w:rsidRDefault="003F291D" w:rsidP="00AB3422">
            <w:pPr>
              <w:jc w:val="center"/>
              <w:rPr>
                <w:rFonts w:ascii="楷体" w:eastAsia="楷体" w:hAnsi="楷体"/>
                <w:sz w:val="24"/>
                <w:szCs w:val="24"/>
              </w:rPr>
            </w:pPr>
            <w:r>
              <w:rPr>
                <w:rFonts w:ascii="楷体" w:eastAsia="楷体" w:hAnsi="楷体" w:hint="eastAsia"/>
                <w:sz w:val="24"/>
                <w:szCs w:val="24"/>
              </w:rPr>
              <w:t>上云系统数量</w:t>
            </w:r>
          </w:p>
        </w:tc>
        <w:tc>
          <w:tcPr>
            <w:tcW w:w="3652" w:type="dxa"/>
            <w:gridSpan w:val="2"/>
            <w:vAlign w:val="center"/>
          </w:tcPr>
          <w:p w:rsidR="003F291D" w:rsidRPr="003E4FF1" w:rsidRDefault="003F291D" w:rsidP="00AB3422">
            <w:pP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4082" w:type="dxa"/>
            <w:gridSpan w:val="2"/>
            <w:vAlign w:val="center"/>
          </w:tcPr>
          <w:p w:rsidR="003F291D" w:rsidRPr="003E4FF1" w:rsidRDefault="003F291D" w:rsidP="00AB3422">
            <w:pPr>
              <w:jc w:val="center"/>
              <w:rPr>
                <w:rFonts w:ascii="楷体" w:eastAsia="楷体" w:hAnsi="楷体"/>
                <w:sz w:val="24"/>
                <w:szCs w:val="24"/>
              </w:rPr>
            </w:pPr>
            <w:r>
              <w:rPr>
                <w:rFonts w:ascii="楷体" w:eastAsia="楷体" w:hAnsi="楷体" w:hint="eastAsia"/>
                <w:sz w:val="24"/>
                <w:szCs w:val="24"/>
              </w:rPr>
              <w:t>开展等级保护测评系统数量</w:t>
            </w:r>
          </w:p>
        </w:tc>
        <w:tc>
          <w:tcPr>
            <w:tcW w:w="3652" w:type="dxa"/>
            <w:gridSpan w:val="2"/>
            <w:vAlign w:val="center"/>
          </w:tcPr>
          <w:p w:rsidR="003F291D" w:rsidRPr="003E4FF1" w:rsidRDefault="003F291D" w:rsidP="00AB3422">
            <w:pP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4082" w:type="dxa"/>
            <w:gridSpan w:val="2"/>
            <w:vAlign w:val="center"/>
          </w:tcPr>
          <w:p w:rsidR="003F291D" w:rsidRDefault="003F291D" w:rsidP="00AB3422">
            <w:pPr>
              <w:jc w:val="center"/>
              <w:rPr>
                <w:rFonts w:ascii="楷体" w:eastAsia="楷体" w:hAnsi="楷体"/>
                <w:sz w:val="24"/>
                <w:szCs w:val="24"/>
              </w:rPr>
            </w:pPr>
            <w:r>
              <w:rPr>
                <w:rFonts w:ascii="楷体" w:eastAsia="楷体" w:hAnsi="楷体" w:hint="eastAsia"/>
                <w:sz w:val="24"/>
                <w:szCs w:val="24"/>
              </w:rPr>
              <w:t>开展工业互联网网络安全风险评估系统数量</w:t>
            </w:r>
          </w:p>
        </w:tc>
        <w:tc>
          <w:tcPr>
            <w:tcW w:w="3652" w:type="dxa"/>
            <w:gridSpan w:val="2"/>
            <w:vAlign w:val="center"/>
          </w:tcPr>
          <w:p w:rsidR="003F291D" w:rsidRPr="003E4FF1" w:rsidRDefault="003F291D" w:rsidP="00AB3422">
            <w:pP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4082" w:type="dxa"/>
            <w:gridSpan w:val="2"/>
            <w:vAlign w:val="center"/>
          </w:tcPr>
          <w:p w:rsidR="003F291D" w:rsidRDefault="003F291D" w:rsidP="00AB3422">
            <w:pPr>
              <w:jc w:val="center"/>
              <w:rPr>
                <w:rFonts w:ascii="楷体" w:eastAsia="楷体" w:hAnsi="楷体"/>
                <w:sz w:val="24"/>
                <w:szCs w:val="24"/>
              </w:rPr>
            </w:pPr>
            <w:r>
              <w:rPr>
                <w:rFonts w:ascii="楷体" w:eastAsia="楷体" w:hAnsi="楷体" w:hint="eastAsia"/>
                <w:sz w:val="24"/>
                <w:szCs w:val="24"/>
              </w:rPr>
              <w:t>开展网络安全检查系统数量</w:t>
            </w:r>
          </w:p>
        </w:tc>
        <w:tc>
          <w:tcPr>
            <w:tcW w:w="3652" w:type="dxa"/>
            <w:gridSpan w:val="2"/>
            <w:vAlign w:val="center"/>
          </w:tcPr>
          <w:p w:rsidR="003F291D" w:rsidRPr="003E4FF1" w:rsidRDefault="003F291D" w:rsidP="00AB3422">
            <w:pPr>
              <w:rPr>
                <w:rFonts w:ascii="楷体" w:eastAsia="楷体" w:hAnsi="楷体"/>
                <w:sz w:val="24"/>
                <w:szCs w:val="24"/>
              </w:rPr>
            </w:pPr>
          </w:p>
        </w:tc>
      </w:tr>
      <w:tr w:rsidR="003F291D" w:rsidTr="00AB3422">
        <w:trPr>
          <w:trHeight w:val="680"/>
        </w:trPr>
        <w:tc>
          <w:tcPr>
            <w:tcW w:w="562" w:type="dxa"/>
            <w:vMerge/>
            <w:vAlign w:val="center"/>
          </w:tcPr>
          <w:p w:rsidR="003F291D" w:rsidRPr="003E4FF1" w:rsidRDefault="003F291D" w:rsidP="00AB3422">
            <w:pPr>
              <w:adjustRightInd w:val="0"/>
              <w:snapToGrid w:val="0"/>
              <w:jc w:val="center"/>
              <w:rPr>
                <w:rFonts w:ascii="黑体" w:eastAsia="黑体" w:hAnsi="黑体"/>
                <w:sz w:val="28"/>
                <w:szCs w:val="28"/>
              </w:rPr>
            </w:pPr>
          </w:p>
        </w:tc>
        <w:tc>
          <w:tcPr>
            <w:tcW w:w="4082" w:type="dxa"/>
            <w:gridSpan w:val="2"/>
            <w:vAlign w:val="center"/>
          </w:tcPr>
          <w:p w:rsidR="003F291D" w:rsidRDefault="003F291D" w:rsidP="00AB3422">
            <w:pPr>
              <w:jc w:val="center"/>
              <w:rPr>
                <w:rFonts w:ascii="楷体" w:eastAsia="楷体" w:hAnsi="楷体"/>
                <w:sz w:val="24"/>
                <w:szCs w:val="24"/>
              </w:rPr>
            </w:pPr>
            <w:r>
              <w:rPr>
                <w:rFonts w:ascii="楷体" w:eastAsia="楷体" w:hAnsi="楷体" w:hint="eastAsia"/>
                <w:sz w:val="24"/>
                <w:szCs w:val="24"/>
              </w:rPr>
              <w:t>上一年度发生网络安全事件数量</w:t>
            </w:r>
          </w:p>
        </w:tc>
        <w:tc>
          <w:tcPr>
            <w:tcW w:w="3652" w:type="dxa"/>
            <w:gridSpan w:val="2"/>
            <w:vAlign w:val="center"/>
          </w:tcPr>
          <w:p w:rsidR="003F291D" w:rsidRPr="003E4FF1" w:rsidRDefault="003F291D" w:rsidP="00AB3422">
            <w:pPr>
              <w:rPr>
                <w:rFonts w:ascii="楷体" w:eastAsia="楷体" w:hAnsi="楷体"/>
                <w:sz w:val="24"/>
                <w:szCs w:val="24"/>
              </w:rPr>
            </w:pPr>
          </w:p>
        </w:tc>
      </w:tr>
    </w:tbl>
    <w:p w:rsidR="003F291D" w:rsidRPr="00885443" w:rsidRDefault="003F291D" w:rsidP="00E92CEA">
      <w:pPr>
        <w:rPr>
          <w:rFonts w:ascii="楷体" w:eastAsia="楷体" w:hAnsi="楷体"/>
          <w:bCs/>
          <w:sz w:val="24"/>
          <w:szCs w:val="24"/>
        </w:rPr>
      </w:pPr>
      <w:r w:rsidRPr="00885443">
        <w:rPr>
          <w:rFonts w:ascii="楷体" w:eastAsia="楷体" w:hAnsi="楷体" w:hint="eastAsia"/>
          <w:bCs/>
          <w:sz w:val="24"/>
          <w:szCs w:val="24"/>
        </w:rPr>
        <w:t>注：本表由</w:t>
      </w:r>
      <w:r w:rsidRPr="00F735A4">
        <w:rPr>
          <w:rFonts w:ascii="楷体" w:eastAsia="楷体" w:hAnsi="楷体" w:hint="eastAsia"/>
          <w:bCs/>
          <w:sz w:val="24"/>
          <w:szCs w:val="24"/>
        </w:rPr>
        <w:t>各工业企业指定专人负责填写</w:t>
      </w:r>
      <w:r w:rsidRPr="00885443">
        <w:rPr>
          <w:rFonts w:ascii="楷体" w:eastAsia="楷体" w:hAnsi="楷体" w:hint="eastAsia"/>
          <w:bCs/>
          <w:sz w:val="24"/>
          <w:szCs w:val="24"/>
        </w:rPr>
        <w:t>。</w:t>
      </w:r>
    </w:p>
    <w:p w:rsidR="003F291D" w:rsidRDefault="003F291D">
      <w:pPr>
        <w:rPr>
          <w:rFonts w:ascii="仿宋_GB2312" w:eastAsia="仿宋_GB2312"/>
          <w:sz w:val="30"/>
          <w:szCs w:val="30"/>
        </w:rPr>
        <w:sectPr w:rsidR="003F291D">
          <w:pgSz w:w="11906" w:h="16838"/>
          <w:pgMar w:top="1440" w:right="1800" w:bottom="1440" w:left="1800" w:header="851" w:footer="992" w:gutter="0"/>
          <w:cols w:space="720"/>
          <w:docGrid w:type="lines" w:linePitch="312"/>
        </w:sectPr>
      </w:pPr>
    </w:p>
    <w:p w:rsidR="003F291D" w:rsidRDefault="003F291D" w:rsidP="005E62D1">
      <w:pPr>
        <w:spacing w:beforeLines="50" w:afterLines="50"/>
        <w:jc w:val="center"/>
        <w:outlineLvl w:val="0"/>
        <w:rPr>
          <w:rFonts w:ascii="黑体" w:eastAsia="黑体" w:hAnsi="黑体"/>
          <w:sz w:val="32"/>
          <w:szCs w:val="32"/>
        </w:rPr>
      </w:pPr>
      <w:r w:rsidRPr="00885443">
        <w:rPr>
          <w:rFonts w:ascii="黑体" w:eastAsia="黑体" w:hAnsi="黑体" w:hint="eastAsia"/>
          <w:sz w:val="32"/>
          <w:szCs w:val="32"/>
        </w:rPr>
        <w:t>表</w:t>
      </w:r>
      <w:r w:rsidRPr="00885443">
        <w:rPr>
          <w:rFonts w:ascii="黑体" w:eastAsia="黑体" w:hAnsi="黑体"/>
          <w:sz w:val="32"/>
          <w:szCs w:val="32"/>
        </w:rPr>
        <w:t>3</w:t>
      </w:r>
      <w:r>
        <w:rPr>
          <w:rFonts w:ascii="黑体" w:eastAsia="黑体" w:hAnsi="黑体"/>
          <w:sz w:val="32"/>
          <w:szCs w:val="32"/>
        </w:rPr>
        <w:t xml:space="preserve"> </w:t>
      </w:r>
      <w:r w:rsidRPr="00F735A4">
        <w:rPr>
          <w:rFonts w:ascii="黑体" w:eastAsia="黑体" w:hAnsi="黑体" w:hint="eastAsia"/>
          <w:sz w:val="32"/>
          <w:szCs w:val="32"/>
        </w:rPr>
        <w:t>工业控制系统应用企业自查情况汇总表</w:t>
      </w:r>
    </w:p>
    <w:p w:rsidR="003F291D" w:rsidRPr="00EF3DE8" w:rsidRDefault="003F291D" w:rsidP="005E62D1">
      <w:pPr>
        <w:spacing w:beforeLines="50" w:afterLines="50"/>
        <w:jc w:val="left"/>
        <w:outlineLvl w:val="0"/>
        <w:rPr>
          <w:rFonts w:ascii="黑体" w:eastAsia="黑体" w:hAnsi="黑体"/>
          <w:szCs w:val="21"/>
        </w:rPr>
      </w:pPr>
      <w:r>
        <w:rPr>
          <w:rFonts w:ascii="黑体" w:eastAsia="黑体" w:hAnsi="黑体" w:hint="eastAsia"/>
          <w:szCs w:val="21"/>
        </w:rPr>
        <w:t>企业名</w:t>
      </w:r>
      <w:r w:rsidRPr="00EF3DE8">
        <w:rPr>
          <w:rFonts w:ascii="黑体" w:eastAsia="黑体" w:hAnsi="黑体" w:hint="eastAsia"/>
          <w:szCs w:val="21"/>
        </w:rPr>
        <w:t>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2379"/>
        <w:gridCol w:w="2460"/>
        <w:gridCol w:w="1532"/>
        <w:gridCol w:w="1532"/>
        <w:gridCol w:w="1532"/>
        <w:gridCol w:w="1532"/>
        <w:gridCol w:w="1516"/>
        <w:gridCol w:w="1533"/>
      </w:tblGrid>
      <w:tr w:rsidR="003F291D" w:rsidRPr="00347C29" w:rsidTr="00AB3422">
        <w:trPr>
          <w:trHeight w:val="651"/>
        </w:trPr>
        <w:tc>
          <w:tcPr>
            <w:tcW w:w="656"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序号</w:t>
            </w:r>
          </w:p>
        </w:tc>
        <w:tc>
          <w:tcPr>
            <w:tcW w:w="2379"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系统名称</w:t>
            </w:r>
          </w:p>
        </w:tc>
        <w:tc>
          <w:tcPr>
            <w:tcW w:w="2460"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系统类型</w:t>
            </w:r>
          </w:p>
        </w:tc>
        <w:tc>
          <w:tcPr>
            <w:tcW w:w="1532"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是否连接互联网</w:t>
            </w:r>
          </w:p>
        </w:tc>
        <w:tc>
          <w:tcPr>
            <w:tcW w:w="1532"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是否上云</w:t>
            </w:r>
          </w:p>
        </w:tc>
        <w:tc>
          <w:tcPr>
            <w:tcW w:w="1532"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是否开展等级保护测评</w:t>
            </w:r>
          </w:p>
        </w:tc>
        <w:tc>
          <w:tcPr>
            <w:tcW w:w="1532"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是否开展风险评估</w:t>
            </w:r>
          </w:p>
        </w:tc>
        <w:tc>
          <w:tcPr>
            <w:tcW w:w="1516"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是否开展网络安全检查</w:t>
            </w:r>
          </w:p>
        </w:tc>
        <w:tc>
          <w:tcPr>
            <w:tcW w:w="1533" w:type="dxa"/>
            <w:vAlign w:val="center"/>
          </w:tcPr>
          <w:p w:rsidR="003F291D" w:rsidRPr="00347C29" w:rsidRDefault="003F291D" w:rsidP="00AB3422">
            <w:pPr>
              <w:jc w:val="center"/>
              <w:rPr>
                <w:rFonts w:ascii="黑体" w:eastAsia="黑体" w:hAnsi="黑体"/>
                <w:bCs/>
                <w:sz w:val="22"/>
              </w:rPr>
            </w:pPr>
            <w:r w:rsidRPr="00347C29">
              <w:rPr>
                <w:rFonts w:ascii="黑体" w:eastAsia="黑体" w:hAnsi="黑体" w:hint="eastAsia"/>
                <w:bCs/>
                <w:sz w:val="22"/>
              </w:rPr>
              <w:t>上年度是否发生安全事件</w:t>
            </w:r>
          </w:p>
        </w:tc>
      </w:tr>
      <w:tr w:rsidR="003F291D" w:rsidRPr="00F9261F" w:rsidTr="00AB3422">
        <w:trPr>
          <w:trHeight w:val="784"/>
        </w:trPr>
        <w:tc>
          <w:tcPr>
            <w:tcW w:w="656" w:type="dxa"/>
            <w:vAlign w:val="center"/>
          </w:tcPr>
          <w:p w:rsidR="003F291D" w:rsidRPr="00347C29" w:rsidRDefault="003F291D" w:rsidP="00AB3422">
            <w:pPr>
              <w:jc w:val="center"/>
              <w:rPr>
                <w:rFonts w:ascii="楷体" w:eastAsia="楷体" w:hAnsi="楷体"/>
                <w:szCs w:val="21"/>
              </w:rPr>
            </w:pPr>
            <w:r w:rsidRPr="00347C29">
              <w:rPr>
                <w:rFonts w:ascii="楷体" w:eastAsia="楷体" w:hAnsi="楷体"/>
                <w:szCs w:val="21"/>
              </w:rPr>
              <w:t>1</w:t>
            </w:r>
          </w:p>
        </w:tc>
        <w:tc>
          <w:tcPr>
            <w:tcW w:w="2379" w:type="dxa"/>
            <w:vAlign w:val="center"/>
          </w:tcPr>
          <w:p w:rsidR="003F291D" w:rsidRPr="00347C29" w:rsidRDefault="003F291D" w:rsidP="00AB3422">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AB3422">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AB3422">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AB3422">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AB3422">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AB3422">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AB3422">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r w:rsidR="003F291D" w:rsidRPr="00F9261F" w:rsidTr="00AB3422">
        <w:trPr>
          <w:trHeight w:val="784"/>
        </w:trPr>
        <w:tc>
          <w:tcPr>
            <w:tcW w:w="656" w:type="dxa"/>
            <w:vAlign w:val="center"/>
          </w:tcPr>
          <w:p w:rsidR="003F291D" w:rsidRPr="00347C29" w:rsidRDefault="003F291D" w:rsidP="00C82F3C">
            <w:pPr>
              <w:jc w:val="center"/>
              <w:rPr>
                <w:rFonts w:ascii="楷体" w:eastAsia="楷体" w:hAnsi="楷体"/>
                <w:szCs w:val="21"/>
              </w:rPr>
            </w:pPr>
            <w:r w:rsidRPr="00347C29">
              <w:rPr>
                <w:rFonts w:ascii="楷体" w:eastAsia="楷体" w:hAnsi="楷体"/>
                <w:szCs w:val="21"/>
              </w:rPr>
              <w:t>2</w:t>
            </w:r>
          </w:p>
        </w:tc>
        <w:tc>
          <w:tcPr>
            <w:tcW w:w="2379" w:type="dxa"/>
            <w:vAlign w:val="center"/>
          </w:tcPr>
          <w:p w:rsidR="003F291D" w:rsidRPr="00347C29" w:rsidRDefault="003F291D" w:rsidP="00C82F3C">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r w:rsidR="003F291D" w:rsidRPr="00F9261F" w:rsidTr="00AB3422">
        <w:trPr>
          <w:trHeight w:val="784"/>
        </w:trPr>
        <w:tc>
          <w:tcPr>
            <w:tcW w:w="656" w:type="dxa"/>
            <w:vAlign w:val="center"/>
          </w:tcPr>
          <w:p w:rsidR="003F291D" w:rsidRPr="00347C29" w:rsidRDefault="003F291D" w:rsidP="00C82F3C">
            <w:pPr>
              <w:jc w:val="center"/>
              <w:rPr>
                <w:rFonts w:ascii="楷体" w:eastAsia="楷体" w:hAnsi="楷体"/>
                <w:szCs w:val="21"/>
              </w:rPr>
            </w:pPr>
            <w:r w:rsidRPr="00347C29">
              <w:rPr>
                <w:rFonts w:ascii="楷体" w:eastAsia="楷体" w:hAnsi="楷体"/>
                <w:szCs w:val="21"/>
              </w:rPr>
              <w:t>3</w:t>
            </w:r>
          </w:p>
        </w:tc>
        <w:tc>
          <w:tcPr>
            <w:tcW w:w="2379" w:type="dxa"/>
            <w:vAlign w:val="center"/>
          </w:tcPr>
          <w:p w:rsidR="003F291D" w:rsidRPr="00347C29" w:rsidRDefault="003F291D" w:rsidP="00C82F3C">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r w:rsidR="003F291D" w:rsidRPr="00F9261F" w:rsidTr="00AB3422">
        <w:trPr>
          <w:trHeight w:val="784"/>
        </w:trPr>
        <w:tc>
          <w:tcPr>
            <w:tcW w:w="656" w:type="dxa"/>
            <w:vAlign w:val="center"/>
          </w:tcPr>
          <w:p w:rsidR="003F291D" w:rsidRPr="00347C29" w:rsidRDefault="003F291D" w:rsidP="00C82F3C">
            <w:pPr>
              <w:jc w:val="center"/>
              <w:rPr>
                <w:rFonts w:ascii="楷体" w:eastAsia="楷体" w:hAnsi="楷体"/>
                <w:szCs w:val="21"/>
              </w:rPr>
            </w:pPr>
            <w:r w:rsidRPr="00347C29">
              <w:rPr>
                <w:rFonts w:ascii="楷体" w:eastAsia="楷体" w:hAnsi="楷体"/>
                <w:szCs w:val="21"/>
              </w:rPr>
              <w:t>4</w:t>
            </w:r>
          </w:p>
        </w:tc>
        <w:tc>
          <w:tcPr>
            <w:tcW w:w="2379" w:type="dxa"/>
            <w:vAlign w:val="center"/>
          </w:tcPr>
          <w:p w:rsidR="003F291D" w:rsidRPr="00347C29" w:rsidRDefault="003F291D" w:rsidP="00C82F3C">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r w:rsidR="003F291D" w:rsidRPr="00F9261F" w:rsidTr="00AB3422">
        <w:trPr>
          <w:trHeight w:val="784"/>
        </w:trPr>
        <w:tc>
          <w:tcPr>
            <w:tcW w:w="656" w:type="dxa"/>
            <w:vAlign w:val="center"/>
          </w:tcPr>
          <w:p w:rsidR="003F291D" w:rsidRPr="00347C29" w:rsidRDefault="003F291D" w:rsidP="00C82F3C">
            <w:pPr>
              <w:jc w:val="center"/>
              <w:rPr>
                <w:rFonts w:ascii="楷体" w:eastAsia="楷体" w:hAnsi="楷体"/>
                <w:szCs w:val="21"/>
              </w:rPr>
            </w:pPr>
            <w:r w:rsidRPr="00347C29">
              <w:rPr>
                <w:rFonts w:ascii="楷体" w:eastAsia="楷体" w:hAnsi="楷体"/>
                <w:szCs w:val="21"/>
              </w:rPr>
              <w:t>5</w:t>
            </w:r>
          </w:p>
        </w:tc>
        <w:tc>
          <w:tcPr>
            <w:tcW w:w="2379" w:type="dxa"/>
            <w:vAlign w:val="center"/>
          </w:tcPr>
          <w:p w:rsidR="003F291D" w:rsidRPr="00347C29" w:rsidRDefault="003F291D" w:rsidP="00C82F3C">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r w:rsidR="003F291D" w:rsidRPr="00F9261F" w:rsidTr="00AB3422">
        <w:trPr>
          <w:trHeight w:val="784"/>
        </w:trPr>
        <w:tc>
          <w:tcPr>
            <w:tcW w:w="656" w:type="dxa"/>
            <w:vAlign w:val="center"/>
          </w:tcPr>
          <w:p w:rsidR="003F291D" w:rsidRPr="00347C29" w:rsidRDefault="003F291D" w:rsidP="00C82F3C">
            <w:pPr>
              <w:jc w:val="center"/>
              <w:rPr>
                <w:rFonts w:ascii="楷体" w:eastAsia="楷体" w:hAnsi="楷体"/>
                <w:szCs w:val="21"/>
              </w:rPr>
            </w:pPr>
            <w:r w:rsidRPr="00347C29">
              <w:rPr>
                <w:rFonts w:ascii="楷体" w:eastAsia="楷体" w:hAnsi="楷体"/>
                <w:szCs w:val="21"/>
              </w:rPr>
              <w:t>6</w:t>
            </w:r>
          </w:p>
        </w:tc>
        <w:tc>
          <w:tcPr>
            <w:tcW w:w="2379" w:type="dxa"/>
            <w:vAlign w:val="center"/>
          </w:tcPr>
          <w:p w:rsidR="003F291D" w:rsidRPr="00347C29" w:rsidRDefault="003F291D" w:rsidP="00C82F3C">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r w:rsidR="003F291D" w:rsidRPr="00F9261F" w:rsidTr="00AB3422">
        <w:trPr>
          <w:trHeight w:val="784"/>
        </w:trPr>
        <w:tc>
          <w:tcPr>
            <w:tcW w:w="656" w:type="dxa"/>
            <w:vAlign w:val="center"/>
          </w:tcPr>
          <w:p w:rsidR="003F291D" w:rsidRPr="00347C29" w:rsidRDefault="003F291D" w:rsidP="00C82F3C">
            <w:pPr>
              <w:jc w:val="center"/>
              <w:rPr>
                <w:rFonts w:ascii="楷体" w:eastAsia="楷体" w:hAnsi="楷体"/>
                <w:szCs w:val="21"/>
              </w:rPr>
            </w:pPr>
            <w:r w:rsidRPr="00347C29">
              <w:rPr>
                <w:rFonts w:ascii="楷体" w:eastAsia="楷体" w:hAnsi="楷体"/>
                <w:szCs w:val="21"/>
              </w:rPr>
              <w:t>7</w:t>
            </w:r>
          </w:p>
        </w:tc>
        <w:tc>
          <w:tcPr>
            <w:tcW w:w="2379" w:type="dxa"/>
            <w:vAlign w:val="center"/>
          </w:tcPr>
          <w:p w:rsidR="003F291D" w:rsidRPr="00347C29" w:rsidRDefault="003F291D" w:rsidP="00C82F3C">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r w:rsidR="003F291D" w:rsidRPr="00F9261F" w:rsidTr="00AB3422">
        <w:trPr>
          <w:trHeight w:val="784"/>
        </w:trPr>
        <w:tc>
          <w:tcPr>
            <w:tcW w:w="656" w:type="dxa"/>
            <w:vAlign w:val="center"/>
          </w:tcPr>
          <w:p w:rsidR="003F291D" w:rsidRPr="00347C29" w:rsidRDefault="003F291D" w:rsidP="00C82F3C">
            <w:pPr>
              <w:jc w:val="center"/>
              <w:rPr>
                <w:rFonts w:ascii="楷体" w:eastAsia="楷体" w:hAnsi="楷体"/>
                <w:szCs w:val="21"/>
              </w:rPr>
            </w:pPr>
            <w:r w:rsidRPr="00347C29">
              <w:rPr>
                <w:rFonts w:ascii="楷体" w:eastAsia="楷体" w:hAnsi="楷体"/>
                <w:szCs w:val="21"/>
              </w:rPr>
              <w:t>8</w:t>
            </w:r>
          </w:p>
        </w:tc>
        <w:tc>
          <w:tcPr>
            <w:tcW w:w="2379" w:type="dxa"/>
            <w:vAlign w:val="center"/>
          </w:tcPr>
          <w:p w:rsidR="003F291D" w:rsidRPr="00347C29" w:rsidRDefault="003F291D" w:rsidP="00C82F3C">
            <w:pPr>
              <w:jc w:val="center"/>
              <w:rPr>
                <w:rFonts w:ascii="楷体" w:eastAsia="楷体" w:hAnsi="楷体"/>
                <w:sz w:val="28"/>
                <w:szCs w:val="28"/>
              </w:rPr>
            </w:pPr>
          </w:p>
        </w:tc>
        <w:tc>
          <w:tcPr>
            <w:tcW w:w="2460" w:type="dxa"/>
            <w:vAlign w:val="center"/>
          </w:tcPr>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工业控制系统</w:t>
            </w:r>
          </w:p>
          <w:p w:rsidR="003F291D" w:rsidRPr="00347C29" w:rsidRDefault="003F291D" w:rsidP="00C82F3C">
            <w:pPr>
              <w:ind w:firstLineChars="100" w:firstLine="210"/>
              <w:jc w:val="left"/>
              <w:rPr>
                <w:rFonts w:ascii="楷体" w:eastAsia="楷体" w:hAnsi="楷体"/>
                <w:szCs w:val="21"/>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非工业控制系统</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2"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16"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c>
          <w:tcPr>
            <w:tcW w:w="1533" w:type="dxa"/>
            <w:vAlign w:val="center"/>
          </w:tcPr>
          <w:p w:rsidR="003F291D" w:rsidRPr="00347C29" w:rsidRDefault="003F291D" w:rsidP="00C82F3C">
            <w:pPr>
              <w:jc w:val="center"/>
              <w:rPr>
                <w:rFonts w:ascii="楷体" w:eastAsia="楷体" w:hAnsi="楷体"/>
              </w:rPr>
            </w:pP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是</w:t>
            </w:r>
            <w:r w:rsidRPr="00347C29">
              <w:rPr>
                <w:rFonts w:ascii="楷体" w:eastAsia="楷体" w:hAnsi="楷体"/>
                <w:szCs w:val="21"/>
              </w:rPr>
              <w:t xml:space="preserve"> </w:t>
            </w:r>
            <w:r w:rsidRPr="00347C29">
              <w:rPr>
                <w:rFonts w:ascii="楷体" w:eastAsia="楷体" w:hAnsi="楷体" w:hint="eastAsia"/>
                <w:szCs w:val="21"/>
              </w:rPr>
              <w:t>□</w:t>
            </w:r>
            <w:r w:rsidRPr="00347C29">
              <w:rPr>
                <w:rFonts w:ascii="楷体" w:eastAsia="楷体" w:hAnsi="楷体"/>
                <w:szCs w:val="21"/>
              </w:rPr>
              <w:t xml:space="preserve"> </w:t>
            </w:r>
            <w:r w:rsidRPr="00347C29">
              <w:rPr>
                <w:rFonts w:ascii="楷体" w:eastAsia="楷体" w:hAnsi="楷体" w:hint="eastAsia"/>
                <w:szCs w:val="21"/>
              </w:rPr>
              <w:t>否</w:t>
            </w:r>
          </w:p>
        </w:tc>
      </w:tr>
    </w:tbl>
    <w:p w:rsidR="003F291D" w:rsidRPr="00885443" w:rsidRDefault="003F291D" w:rsidP="00885443">
      <w:pPr>
        <w:rPr>
          <w:rFonts w:ascii="楷体" w:eastAsia="楷体" w:hAnsi="楷体"/>
          <w:bCs/>
          <w:sz w:val="24"/>
          <w:szCs w:val="24"/>
        </w:rPr>
      </w:pPr>
      <w:r w:rsidRPr="00885443">
        <w:rPr>
          <w:rFonts w:ascii="楷体" w:eastAsia="楷体" w:hAnsi="楷体" w:hint="eastAsia"/>
          <w:bCs/>
          <w:sz w:val="24"/>
          <w:szCs w:val="24"/>
        </w:rPr>
        <w:t>注：本表由</w:t>
      </w:r>
      <w:r w:rsidRPr="00F735A4">
        <w:rPr>
          <w:rFonts w:ascii="楷体" w:eastAsia="楷体" w:hAnsi="楷体" w:hint="eastAsia"/>
          <w:bCs/>
          <w:sz w:val="24"/>
          <w:szCs w:val="24"/>
        </w:rPr>
        <w:t>各工业企业指定专人负责填写</w:t>
      </w:r>
      <w:r w:rsidRPr="00885443">
        <w:rPr>
          <w:rFonts w:ascii="楷体" w:eastAsia="楷体" w:hAnsi="楷体" w:hint="eastAsia"/>
          <w:bCs/>
          <w:sz w:val="24"/>
          <w:szCs w:val="24"/>
        </w:rPr>
        <w:t>。填写内容包含工业控制系统和非工业控制系统。</w:t>
      </w:r>
    </w:p>
    <w:p w:rsidR="003F291D" w:rsidRPr="00E92CEA" w:rsidRDefault="003F291D">
      <w:pPr>
        <w:jc w:val="center"/>
        <w:outlineLvl w:val="0"/>
        <w:rPr>
          <w:rFonts w:ascii="黑体" w:eastAsia="黑体" w:hAnsi="黑体"/>
          <w:sz w:val="28"/>
          <w:szCs w:val="30"/>
        </w:rPr>
      </w:pPr>
    </w:p>
    <w:p w:rsidR="003F291D" w:rsidRPr="00D26545" w:rsidRDefault="003F291D" w:rsidP="00956F23">
      <w:pPr>
        <w:rPr>
          <w:rFonts w:ascii="黑体" w:eastAsia="黑体" w:hAnsi="黑体"/>
          <w:sz w:val="28"/>
          <w:szCs w:val="28"/>
        </w:rPr>
        <w:sectPr w:rsidR="003F291D" w:rsidRPr="00D26545" w:rsidSect="00D26545">
          <w:headerReference w:type="default" r:id="rId9"/>
          <w:footerReference w:type="default" r:id="rId10"/>
          <w:pgSz w:w="16838" w:h="11906" w:orient="landscape"/>
          <w:pgMar w:top="1077" w:right="1191" w:bottom="1077" w:left="1191" w:header="851" w:footer="992" w:gutter="0"/>
          <w:cols w:space="720"/>
          <w:docGrid w:type="lines" w:linePitch="312"/>
        </w:sectPr>
      </w:pPr>
    </w:p>
    <w:p w:rsidR="003F291D" w:rsidRDefault="003F291D" w:rsidP="005E62D1">
      <w:pPr>
        <w:spacing w:beforeLines="50"/>
        <w:jc w:val="center"/>
        <w:outlineLvl w:val="0"/>
        <w:rPr>
          <w:rFonts w:ascii="黑体" w:eastAsia="黑体" w:hAnsi="黑体"/>
          <w:sz w:val="32"/>
          <w:szCs w:val="32"/>
        </w:rPr>
      </w:pPr>
      <w:r w:rsidRPr="009659C6">
        <w:rPr>
          <w:rFonts w:ascii="黑体" w:eastAsia="黑体" w:hAnsi="黑体" w:hint="eastAsia"/>
          <w:sz w:val="32"/>
          <w:szCs w:val="32"/>
        </w:rPr>
        <w:t>表</w:t>
      </w:r>
      <w:r w:rsidRPr="009659C6">
        <w:rPr>
          <w:rFonts w:ascii="黑体" w:eastAsia="黑体" w:hAnsi="黑体"/>
          <w:sz w:val="32"/>
          <w:szCs w:val="32"/>
        </w:rPr>
        <w:t>4</w:t>
      </w:r>
      <w:r>
        <w:rPr>
          <w:rFonts w:ascii="黑体" w:eastAsia="黑体" w:hAnsi="黑体"/>
          <w:sz w:val="32"/>
          <w:szCs w:val="32"/>
        </w:rPr>
        <w:t xml:space="preserve"> </w:t>
      </w:r>
      <w:r w:rsidRPr="009659C6">
        <w:rPr>
          <w:rFonts w:ascii="黑体" w:eastAsia="黑体" w:hAnsi="黑体" w:hint="eastAsia"/>
          <w:sz w:val="32"/>
          <w:szCs w:val="32"/>
        </w:rPr>
        <w:t>工业控制系统网络安全自查表</w:t>
      </w:r>
    </w:p>
    <w:p w:rsidR="003F291D" w:rsidRPr="0031266A" w:rsidRDefault="003F291D" w:rsidP="005E62D1">
      <w:pPr>
        <w:spacing w:afterLines="50"/>
        <w:jc w:val="center"/>
        <w:rPr>
          <w:rFonts w:ascii="黑体" w:eastAsia="黑体" w:hAnsi="黑体"/>
          <w:sz w:val="28"/>
          <w:szCs w:val="28"/>
        </w:rPr>
      </w:pPr>
      <w:r w:rsidRPr="0031266A">
        <w:rPr>
          <w:rFonts w:ascii="黑体" w:eastAsia="黑体" w:hAnsi="黑体" w:hint="eastAsia"/>
          <w:sz w:val="28"/>
          <w:szCs w:val="28"/>
        </w:rPr>
        <w:t>（企业在用的工业控制系统逐个填写，每套系统填写一张表）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1276"/>
        <w:gridCol w:w="2165"/>
        <w:gridCol w:w="1378"/>
        <w:gridCol w:w="2064"/>
      </w:tblGrid>
      <w:tr w:rsidR="003F291D" w:rsidTr="006744EC">
        <w:trPr>
          <w:cantSplit/>
          <w:jc w:val="center"/>
        </w:trPr>
        <w:tc>
          <w:tcPr>
            <w:tcW w:w="1413" w:type="dxa"/>
            <w:vAlign w:val="center"/>
          </w:tcPr>
          <w:p w:rsidR="003F291D" w:rsidRPr="003E4FF1" w:rsidRDefault="003F291D" w:rsidP="00B232EF">
            <w:pPr>
              <w:spacing w:line="440" w:lineRule="exact"/>
              <w:jc w:val="center"/>
              <w:rPr>
                <w:rFonts w:ascii="黑体" w:eastAsia="黑体" w:hAnsi="黑体"/>
                <w:sz w:val="28"/>
                <w:szCs w:val="28"/>
              </w:rPr>
            </w:pPr>
            <w:r>
              <w:rPr>
                <w:rFonts w:ascii="黑体" w:eastAsia="黑体" w:hAnsi="黑体" w:hint="eastAsia"/>
                <w:sz w:val="28"/>
                <w:szCs w:val="28"/>
              </w:rPr>
              <w:t>企业全称</w:t>
            </w:r>
          </w:p>
        </w:tc>
        <w:tc>
          <w:tcPr>
            <w:tcW w:w="6883" w:type="dxa"/>
            <w:gridSpan w:val="4"/>
          </w:tcPr>
          <w:p w:rsidR="003F291D" w:rsidRPr="00D6165A" w:rsidRDefault="003F291D">
            <w:pPr>
              <w:rPr>
                <w:rFonts w:ascii="楷体" w:eastAsia="楷体" w:hAnsi="楷体"/>
                <w:sz w:val="24"/>
                <w:szCs w:val="24"/>
              </w:rPr>
            </w:pPr>
          </w:p>
        </w:tc>
      </w:tr>
      <w:tr w:rsidR="003F291D" w:rsidTr="006744EC">
        <w:trPr>
          <w:cantSplit/>
          <w:jc w:val="center"/>
        </w:trPr>
        <w:tc>
          <w:tcPr>
            <w:tcW w:w="1413" w:type="dxa"/>
            <w:vAlign w:val="center"/>
          </w:tcPr>
          <w:p w:rsidR="003F291D" w:rsidRPr="003E4FF1" w:rsidRDefault="003F291D" w:rsidP="00B232EF">
            <w:pPr>
              <w:spacing w:line="440" w:lineRule="exact"/>
              <w:jc w:val="center"/>
              <w:rPr>
                <w:rFonts w:ascii="黑体" w:eastAsia="黑体" w:hAnsi="黑体"/>
                <w:sz w:val="28"/>
                <w:szCs w:val="28"/>
              </w:rPr>
            </w:pPr>
            <w:r w:rsidRPr="003E4FF1">
              <w:rPr>
                <w:rFonts w:ascii="黑体" w:eastAsia="黑体" w:hAnsi="黑体" w:hint="eastAsia"/>
                <w:sz w:val="28"/>
                <w:szCs w:val="28"/>
              </w:rPr>
              <w:t>系统名称</w:t>
            </w:r>
          </w:p>
        </w:tc>
        <w:tc>
          <w:tcPr>
            <w:tcW w:w="6883" w:type="dxa"/>
            <w:gridSpan w:val="4"/>
          </w:tcPr>
          <w:p w:rsidR="003F291D" w:rsidRPr="00D6165A" w:rsidRDefault="003F291D" w:rsidP="005E0327">
            <w:pPr>
              <w:rPr>
                <w:rFonts w:ascii="楷体" w:eastAsia="楷体" w:hAnsi="楷体"/>
                <w:sz w:val="24"/>
                <w:szCs w:val="24"/>
              </w:rPr>
            </w:pPr>
          </w:p>
        </w:tc>
      </w:tr>
      <w:tr w:rsidR="003F291D" w:rsidTr="006744EC">
        <w:trPr>
          <w:cantSplit/>
          <w:trHeight w:val="510"/>
          <w:jc w:val="center"/>
        </w:trPr>
        <w:tc>
          <w:tcPr>
            <w:tcW w:w="1413" w:type="dxa"/>
            <w:vMerge w:val="restart"/>
            <w:vAlign w:val="center"/>
          </w:tcPr>
          <w:p w:rsidR="003F291D" w:rsidRPr="003E4FF1" w:rsidRDefault="003F291D" w:rsidP="00B232EF">
            <w:pPr>
              <w:spacing w:line="440" w:lineRule="exact"/>
              <w:jc w:val="center"/>
              <w:rPr>
                <w:rFonts w:ascii="黑体" w:eastAsia="黑体" w:hAnsi="黑体"/>
                <w:sz w:val="28"/>
                <w:szCs w:val="28"/>
              </w:rPr>
            </w:pPr>
            <w:r w:rsidRPr="003E4FF1">
              <w:rPr>
                <w:rFonts w:ascii="黑体" w:eastAsia="黑体" w:hAnsi="黑体" w:hint="eastAsia"/>
                <w:sz w:val="28"/>
                <w:szCs w:val="28"/>
              </w:rPr>
              <w:t>负责人</w:t>
            </w:r>
          </w:p>
        </w:tc>
        <w:tc>
          <w:tcPr>
            <w:tcW w:w="1276" w:type="dxa"/>
            <w:vAlign w:val="center"/>
          </w:tcPr>
          <w:p w:rsidR="003F291D" w:rsidRPr="00D6165A" w:rsidRDefault="003F291D" w:rsidP="005E0327">
            <w:pPr>
              <w:jc w:val="center"/>
              <w:rPr>
                <w:rFonts w:ascii="楷体" w:eastAsia="楷体" w:hAnsi="楷体"/>
                <w:sz w:val="24"/>
                <w:szCs w:val="24"/>
              </w:rPr>
            </w:pPr>
            <w:r w:rsidRPr="00D6165A">
              <w:rPr>
                <w:rFonts w:ascii="楷体" w:eastAsia="楷体" w:hAnsi="楷体" w:hint="eastAsia"/>
                <w:sz w:val="24"/>
                <w:szCs w:val="24"/>
              </w:rPr>
              <w:t>姓名</w:t>
            </w:r>
          </w:p>
        </w:tc>
        <w:tc>
          <w:tcPr>
            <w:tcW w:w="2165" w:type="dxa"/>
            <w:vAlign w:val="center"/>
          </w:tcPr>
          <w:p w:rsidR="003F291D" w:rsidRPr="00D6165A" w:rsidRDefault="003F291D" w:rsidP="005E0327">
            <w:pPr>
              <w:jc w:val="center"/>
              <w:rPr>
                <w:rFonts w:ascii="楷体" w:eastAsia="楷体" w:hAnsi="楷体"/>
                <w:sz w:val="24"/>
                <w:szCs w:val="24"/>
              </w:rPr>
            </w:pPr>
            <w:bookmarkStart w:id="1" w:name="_GoBack"/>
            <w:bookmarkEnd w:id="1"/>
          </w:p>
        </w:tc>
        <w:tc>
          <w:tcPr>
            <w:tcW w:w="1378" w:type="dxa"/>
            <w:vAlign w:val="center"/>
          </w:tcPr>
          <w:p w:rsidR="003F291D" w:rsidRPr="00D6165A" w:rsidRDefault="003F291D" w:rsidP="005E0327">
            <w:pPr>
              <w:jc w:val="center"/>
              <w:rPr>
                <w:rFonts w:ascii="楷体" w:eastAsia="楷体" w:hAnsi="楷体"/>
                <w:sz w:val="24"/>
                <w:szCs w:val="24"/>
              </w:rPr>
            </w:pPr>
            <w:r w:rsidRPr="00D6165A">
              <w:rPr>
                <w:rFonts w:ascii="楷体" w:eastAsia="楷体" w:hAnsi="楷体" w:hint="eastAsia"/>
                <w:sz w:val="24"/>
                <w:szCs w:val="24"/>
              </w:rPr>
              <w:t>职务</w:t>
            </w:r>
          </w:p>
        </w:tc>
        <w:tc>
          <w:tcPr>
            <w:tcW w:w="2064" w:type="dxa"/>
            <w:vAlign w:val="center"/>
          </w:tcPr>
          <w:p w:rsidR="003F291D" w:rsidRPr="00D6165A" w:rsidRDefault="003F291D" w:rsidP="005E0327">
            <w:pPr>
              <w:jc w:val="center"/>
              <w:rPr>
                <w:rFonts w:ascii="楷体" w:eastAsia="楷体" w:hAnsi="楷体"/>
                <w:sz w:val="24"/>
                <w:szCs w:val="24"/>
              </w:rPr>
            </w:pPr>
          </w:p>
        </w:tc>
      </w:tr>
      <w:tr w:rsidR="003F291D" w:rsidTr="006744EC">
        <w:trPr>
          <w:cantSplit/>
          <w:trHeight w:val="510"/>
          <w:jc w:val="center"/>
        </w:trPr>
        <w:tc>
          <w:tcPr>
            <w:tcW w:w="1413" w:type="dxa"/>
            <w:vMerge/>
            <w:vAlign w:val="center"/>
          </w:tcPr>
          <w:p w:rsidR="003F291D" w:rsidRPr="003E4FF1" w:rsidRDefault="003F291D" w:rsidP="00B232EF">
            <w:pPr>
              <w:spacing w:line="440" w:lineRule="exact"/>
              <w:jc w:val="center"/>
              <w:rPr>
                <w:rFonts w:ascii="黑体" w:eastAsia="黑体" w:hAnsi="黑体"/>
                <w:sz w:val="28"/>
                <w:szCs w:val="28"/>
              </w:rPr>
            </w:pPr>
          </w:p>
        </w:tc>
        <w:tc>
          <w:tcPr>
            <w:tcW w:w="1276" w:type="dxa"/>
            <w:vAlign w:val="center"/>
          </w:tcPr>
          <w:p w:rsidR="003F291D" w:rsidRPr="00D6165A" w:rsidRDefault="003F291D" w:rsidP="005E0327">
            <w:pPr>
              <w:jc w:val="center"/>
              <w:rPr>
                <w:rFonts w:ascii="楷体" w:eastAsia="楷体" w:hAnsi="楷体"/>
                <w:sz w:val="24"/>
                <w:szCs w:val="24"/>
              </w:rPr>
            </w:pPr>
            <w:r w:rsidRPr="00D6165A">
              <w:rPr>
                <w:rFonts w:ascii="楷体" w:eastAsia="楷体" w:hAnsi="楷体" w:hint="eastAsia"/>
                <w:sz w:val="24"/>
                <w:szCs w:val="24"/>
              </w:rPr>
              <w:t>所属部门</w:t>
            </w:r>
          </w:p>
        </w:tc>
        <w:tc>
          <w:tcPr>
            <w:tcW w:w="2165" w:type="dxa"/>
            <w:vAlign w:val="center"/>
          </w:tcPr>
          <w:p w:rsidR="003F291D" w:rsidRPr="00D6165A" w:rsidRDefault="003F291D" w:rsidP="005E0327">
            <w:pPr>
              <w:jc w:val="center"/>
              <w:rPr>
                <w:rFonts w:ascii="楷体" w:eastAsia="楷体" w:hAnsi="楷体"/>
                <w:sz w:val="24"/>
                <w:szCs w:val="24"/>
              </w:rPr>
            </w:pPr>
          </w:p>
        </w:tc>
        <w:tc>
          <w:tcPr>
            <w:tcW w:w="1378" w:type="dxa"/>
            <w:vAlign w:val="center"/>
          </w:tcPr>
          <w:p w:rsidR="003F291D" w:rsidRPr="00D6165A" w:rsidRDefault="003F291D" w:rsidP="005E0327">
            <w:pPr>
              <w:jc w:val="center"/>
              <w:rPr>
                <w:rFonts w:ascii="楷体" w:eastAsia="楷体" w:hAnsi="楷体"/>
                <w:sz w:val="24"/>
                <w:szCs w:val="24"/>
              </w:rPr>
            </w:pPr>
            <w:r w:rsidRPr="00D6165A">
              <w:rPr>
                <w:rFonts w:ascii="楷体" w:eastAsia="楷体" w:hAnsi="楷体" w:hint="eastAsia"/>
                <w:sz w:val="24"/>
                <w:szCs w:val="24"/>
              </w:rPr>
              <w:t>工作电话</w:t>
            </w:r>
          </w:p>
        </w:tc>
        <w:tc>
          <w:tcPr>
            <w:tcW w:w="2064" w:type="dxa"/>
            <w:vAlign w:val="center"/>
          </w:tcPr>
          <w:p w:rsidR="003F291D" w:rsidRPr="00D6165A" w:rsidRDefault="003F291D" w:rsidP="005E0327">
            <w:pPr>
              <w:jc w:val="center"/>
              <w:rPr>
                <w:rFonts w:ascii="楷体" w:eastAsia="楷体" w:hAnsi="楷体"/>
                <w:sz w:val="24"/>
                <w:szCs w:val="24"/>
              </w:rPr>
            </w:pPr>
          </w:p>
        </w:tc>
      </w:tr>
      <w:tr w:rsidR="003F291D" w:rsidTr="00B232EF">
        <w:trPr>
          <w:cantSplit/>
          <w:trHeight w:val="1505"/>
          <w:jc w:val="center"/>
        </w:trPr>
        <w:tc>
          <w:tcPr>
            <w:tcW w:w="1413" w:type="dxa"/>
            <w:vAlign w:val="center"/>
          </w:tcPr>
          <w:p w:rsidR="003F291D" w:rsidRPr="003E4FF1" w:rsidRDefault="003F291D" w:rsidP="00B232EF">
            <w:pPr>
              <w:spacing w:line="440" w:lineRule="exact"/>
              <w:jc w:val="center"/>
              <w:rPr>
                <w:rFonts w:ascii="黑体" w:eastAsia="黑体" w:hAnsi="黑体"/>
                <w:sz w:val="28"/>
                <w:szCs w:val="28"/>
              </w:rPr>
            </w:pPr>
            <w:r w:rsidRPr="003E4FF1">
              <w:rPr>
                <w:rFonts w:ascii="黑体" w:eastAsia="黑体" w:hAnsi="黑体" w:hint="eastAsia"/>
                <w:sz w:val="28"/>
                <w:szCs w:val="28"/>
              </w:rPr>
              <w:t>安全软件选择与管理情况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工业主机防护设备（如防病毒软件、</w:t>
            </w:r>
            <w:r w:rsidRPr="00D6165A">
              <w:rPr>
                <w:rFonts w:ascii="楷体" w:eastAsia="楷体" w:hAnsi="楷体"/>
                <w:sz w:val="24"/>
                <w:szCs w:val="24"/>
              </w:rPr>
              <w:t>USB</w:t>
            </w:r>
            <w:r w:rsidRPr="00D6165A">
              <w:rPr>
                <w:rFonts w:ascii="楷体" w:eastAsia="楷体" w:hAnsi="楷体" w:hint="eastAsia"/>
                <w:sz w:val="24"/>
                <w:szCs w:val="24"/>
              </w:rPr>
              <w:t>接入、应用程序白名单软件等）：</w:t>
            </w:r>
          </w:p>
          <w:p w:rsidR="003F291D" w:rsidRPr="00D6165A" w:rsidRDefault="003F291D" w:rsidP="005E0327">
            <w:pPr>
              <w:rPr>
                <w:rFonts w:ascii="楷体" w:eastAsia="楷体" w:hAnsi="楷体"/>
                <w:sz w:val="24"/>
                <w:szCs w:val="24"/>
                <w:u w:val="single"/>
              </w:rPr>
            </w:pPr>
            <w:r w:rsidRPr="00D6165A">
              <w:rPr>
                <w:rFonts w:ascii="楷体" w:eastAsia="楷体" w:hAnsi="楷体" w:hint="eastAsia"/>
                <w:sz w:val="24"/>
                <w:szCs w:val="24"/>
              </w:rPr>
              <w:t>□已安装，防护设备名称：</w:t>
            </w:r>
          </w:p>
          <w:p w:rsidR="003F291D" w:rsidRPr="00D6165A" w:rsidRDefault="003F291D" w:rsidP="005E0327">
            <w:pPr>
              <w:rPr>
                <w:rFonts w:ascii="楷体" w:eastAsia="楷体" w:hAnsi="楷体"/>
                <w:sz w:val="24"/>
                <w:szCs w:val="24"/>
              </w:rPr>
            </w:pPr>
            <w:r w:rsidRPr="00D6165A">
              <w:rPr>
                <w:rFonts w:ascii="楷体" w:eastAsia="楷体" w:hAnsi="楷体" w:hint="eastAsia"/>
                <w:sz w:val="24"/>
                <w:szCs w:val="24"/>
              </w:rPr>
              <w:t>□未安装</w:t>
            </w:r>
          </w:p>
        </w:tc>
      </w:tr>
      <w:tr w:rsidR="003F291D" w:rsidTr="006744EC">
        <w:trPr>
          <w:cantSplit/>
          <w:trHeight w:val="2381"/>
          <w:jc w:val="center"/>
        </w:trPr>
        <w:tc>
          <w:tcPr>
            <w:tcW w:w="1413" w:type="dxa"/>
            <w:vAlign w:val="center"/>
          </w:tcPr>
          <w:p w:rsidR="003F291D" w:rsidRPr="003E4FF1" w:rsidRDefault="003F291D" w:rsidP="00B232EF">
            <w:pPr>
              <w:spacing w:line="440" w:lineRule="exact"/>
              <w:jc w:val="center"/>
              <w:rPr>
                <w:rFonts w:ascii="黑体" w:eastAsia="黑体" w:hAnsi="黑体"/>
                <w:sz w:val="28"/>
                <w:szCs w:val="28"/>
              </w:rPr>
            </w:pPr>
            <w:r w:rsidRPr="003E4FF1">
              <w:rPr>
                <w:rFonts w:ascii="黑体" w:eastAsia="黑体" w:hAnsi="黑体" w:hint="eastAsia"/>
                <w:sz w:val="28"/>
                <w:szCs w:val="28"/>
              </w:rPr>
              <w:t>配置和补丁管理情况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工业主机安全策略配置：</w:t>
            </w:r>
          </w:p>
          <w:p w:rsidR="003F291D" w:rsidRPr="00D6165A" w:rsidRDefault="003F291D" w:rsidP="005E0327">
            <w:pPr>
              <w:rPr>
                <w:rFonts w:ascii="楷体" w:eastAsia="楷体" w:hAnsi="楷体"/>
                <w:sz w:val="24"/>
                <w:szCs w:val="24"/>
              </w:rPr>
            </w:pPr>
            <w:r w:rsidRPr="00D6165A">
              <w:rPr>
                <w:rFonts w:ascii="楷体" w:eastAsia="楷体" w:hAnsi="楷体" w:hint="eastAsia"/>
                <w:sz w:val="24"/>
                <w:szCs w:val="24"/>
              </w:rPr>
              <w:t>□已建立，包括：□远程控制管理禁用</w:t>
            </w:r>
            <w:r w:rsidRPr="00D6165A">
              <w:rPr>
                <w:rFonts w:ascii="楷体" w:eastAsia="楷体" w:hAnsi="楷体"/>
                <w:sz w:val="24"/>
                <w:szCs w:val="24"/>
              </w:rPr>
              <w:t xml:space="preserve">  </w:t>
            </w:r>
            <w:r w:rsidRPr="00D6165A">
              <w:rPr>
                <w:rFonts w:ascii="楷体" w:eastAsia="楷体" w:hAnsi="楷体" w:hint="eastAsia"/>
                <w:sz w:val="24"/>
                <w:szCs w:val="24"/>
              </w:rPr>
              <w:t>□关闭默认账户</w:t>
            </w:r>
          </w:p>
          <w:p w:rsidR="003F291D" w:rsidRDefault="003F291D" w:rsidP="005E0327">
            <w:pPr>
              <w:ind w:left="2160" w:hangingChars="900" w:hanging="2160"/>
              <w:rPr>
                <w:rFonts w:ascii="楷体" w:eastAsia="楷体" w:hAnsi="楷体"/>
                <w:sz w:val="24"/>
                <w:szCs w:val="24"/>
              </w:rPr>
            </w:pPr>
            <w:r w:rsidRPr="00D6165A">
              <w:rPr>
                <w:rFonts w:ascii="楷体" w:eastAsia="楷体" w:hAnsi="楷体" w:hint="eastAsia"/>
                <w:sz w:val="24"/>
                <w:szCs w:val="24"/>
              </w:rPr>
              <w:t>□最小服务配置</w:t>
            </w:r>
            <w:r w:rsidRPr="00D6165A">
              <w:rPr>
                <w:rFonts w:ascii="楷体" w:eastAsia="楷体" w:hAnsi="楷体"/>
                <w:sz w:val="24"/>
                <w:szCs w:val="24"/>
              </w:rPr>
              <w:t xml:space="preserve">  </w:t>
            </w:r>
            <w:r w:rsidRPr="00D6165A">
              <w:rPr>
                <w:rFonts w:ascii="楷体" w:eastAsia="楷体" w:hAnsi="楷体" w:hint="eastAsia"/>
                <w:sz w:val="24"/>
                <w:szCs w:val="24"/>
              </w:rPr>
              <w:t>□关闭非必要文件共享</w:t>
            </w:r>
            <w:r w:rsidRPr="00D6165A">
              <w:rPr>
                <w:rFonts w:ascii="楷体" w:eastAsia="楷体" w:hAnsi="楷体"/>
                <w:sz w:val="24"/>
                <w:szCs w:val="24"/>
              </w:rPr>
              <w:t xml:space="preserve">  </w:t>
            </w:r>
          </w:p>
          <w:p w:rsidR="003F291D" w:rsidRPr="00D6165A" w:rsidRDefault="003F291D" w:rsidP="005E0327">
            <w:pPr>
              <w:ind w:left="2160" w:hangingChars="900" w:hanging="2160"/>
              <w:rPr>
                <w:rFonts w:ascii="楷体" w:eastAsia="楷体" w:hAnsi="楷体"/>
                <w:sz w:val="24"/>
                <w:szCs w:val="24"/>
                <w:u w:val="single"/>
              </w:rPr>
            </w:pPr>
            <w:r w:rsidRPr="00D6165A">
              <w:rPr>
                <w:rFonts w:ascii="楷体" w:eastAsia="楷体" w:hAnsi="楷体" w:hint="eastAsia"/>
                <w:sz w:val="24"/>
                <w:szCs w:val="24"/>
              </w:rPr>
              <w:t>□启用登录口令复杂度要求</w:t>
            </w:r>
            <w:r w:rsidRPr="00D6165A">
              <w:rPr>
                <w:rFonts w:ascii="楷体" w:eastAsia="楷体" w:hAnsi="楷体"/>
                <w:sz w:val="24"/>
                <w:szCs w:val="24"/>
              </w:rPr>
              <w:t xml:space="preserve">  </w:t>
            </w:r>
            <w:r w:rsidRPr="00D6165A">
              <w:rPr>
                <w:rFonts w:ascii="楷体" w:eastAsia="楷体" w:hAnsi="楷体" w:hint="eastAsia"/>
                <w:sz w:val="24"/>
                <w:szCs w:val="24"/>
              </w:rPr>
              <w:t>□其它：</w:t>
            </w:r>
          </w:p>
          <w:p w:rsidR="003F291D" w:rsidRPr="00D6165A" w:rsidRDefault="003F291D" w:rsidP="005E0327">
            <w:pPr>
              <w:ind w:left="2160" w:hangingChars="900" w:hanging="2160"/>
              <w:rPr>
                <w:rFonts w:ascii="楷体" w:eastAsia="楷体" w:hAnsi="楷体"/>
                <w:sz w:val="24"/>
                <w:szCs w:val="24"/>
              </w:rPr>
            </w:pPr>
            <w:r w:rsidRPr="00D6165A">
              <w:rPr>
                <w:rFonts w:ascii="楷体" w:eastAsia="楷体" w:hAnsi="楷体" w:hint="eastAsia"/>
                <w:sz w:val="24"/>
                <w:szCs w:val="24"/>
              </w:rPr>
              <w:t>□未建立</w:t>
            </w:r>
          </w:p>
          <w:p w:rsidR="003F291D" w:rsidRDefault="003F291D" w:rsidP="005E0327">
            <w:pPr>
              <w:ind w:firstLine="2"/>
              <w:rPr>
                <w:rFonts w:ascii="楷体" w:eastAsia="楷体" w:hAnsi="楷体"/>
                <w:sz w:val="24"/>
                <w:szCs w:val="24"/>
              </w:rPr>
            </w:pPr>
            <w:r w:rsidRPr="00D6165A">
              <w:rPr>
                <w:rFonts w:ascii="楷体" w:eastAsia="楷体" w:hAnsi="楷体"/>
                <w:sz w:val="24"/>
                <w:szCs w:val="24"/>
              </w:rPr>
              <w:t>2.</w:t>
            </w:r>
            <w:r w:rsidRPr="00D6165A">
              <w:rPr>
                <w:rFonts w:ascii="楷体" w:eastAsia="楷体" w:hAnsi="楷体" w:hint="eastAsia"/>
                <w:sz w:val="24"/>
                <w:szCs w:val="24"/>
              </w:rPr>
              <w:t>及时修复重大工控安全相关漏洞和可能影响工控安全的主机软硬件漏洞：</w:t>
            </w:r>
            <w:r>
              <w:rPr>
                <w:rFonts w:ascii="楷体" w:eastAsia="楷体" w:hAnsi="楷体"/>
                <w:sz w:val="24"/>
                <w:szCs w:val="24"/>
              </w:rPr>
              <w:t xml:space="preserve">    </w:t>
            </w:r>
            <w:r w:rsidRPr="00D6165A">
              <w:rPr>
                <w:rFonts w:ascii="楷体" w:eastAsia="楷体" w:hAnsi="楷体" w:hint="eastAsia"/>
                <w:sz w:val="24"/>
                <w:szCs w:val="24"/>
              </w:rPr>
              <w:t>□是</w:t>
            </w:r>
            <w:r>
              <w:rPr>
                <w:rFonts w:ascii="楷体" w:eastAsia="楷体" w:hAnsi="楷体"/>
                <w:sz w:val="24"/>
                <w:szCs w:val="24"/>
              </w:rPr>
              <w:t xml:space="preserve">   </w:t>
            </w:r>
            <w:r w:rsidRPr="00D6165A">
              <w:rPr>
                <w:rFonts w:ascii="楷体" w:eastAsia="楷体" w:hAnsi="楷体" w:hint="eastAsia"/>
                <w:sz w:val="24"/>
                <w:szCs w:val="24"/>
              </w:rPr>
              <w:t>□否</w:t>
            </w:r>
          </w:p>
          <w:p w:rsidR="003F291D" w:rsidRPr="00D6165A" w:rsidRDefault="003F291D" w:rsidP="005E0327">
            <w:pPr>
              <w:ind w:firstLine="2"/>
              <w:rPr>
                <w:rFonts w:ascii="楷体" w:eastAsia="楷体" w:hAnsi="楷体"/>
                <w:sz w:val="24"/>
                <w:szCs w:val="24"/>
              </w:rPr>
            </w:pPr>
          </w:p>
        </w:tc>
      </w:tr>
      <w:tr w:rsidR="003F291D" w:rsidTr="00B232EF">
        <w:trPr>
          <w:cantSplit/>
          <w:trHeight w:val="1720"/>
          <w:jc w:val="center"/>
        </w:trPr>
        <w:tc>
          <w:tcPr>
            <w:tcW w:w="1413" w:type="dxa"/>
            <w:vAlign w:val="center"/>
          </w:tcPr>
          <w:p w:rsidR="003F291D" w:rsidRPr="003E4FF1" w:rsidRDefault="003F291D" w:rsidP="00B232EF">
            <w:pPr>
              <w:spacing w:line="440" w:lineRule="exact"/>
              <w:jc w:val="center"/>
              <w:rPr>
                <w:rFonts w:ascii="黑体" w:eastAsia="黑体" w:hAnsi="黑体"/>
                <w:sz w:val="28"/>
                <w:szCs w:val="28"/>
              </w:rPr>
            </w:pPr>
            <w:r w:rsidRPr="003E4FF1">
              <w:rPr>
                <w:rFonts w:ascii="黑体" w:eastAsia="黑体" w:hAnsi="黑体" w:hint="eastAsia"/>
                <w:sz w:val="28"/>
                <w:szCs w:val="28"/>
              </w:rPr>
              <w:t>边界安全防护情况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对工业控制系统网络进行安全域划分：</w:t>
            </w:r>
          </w:p>
          <w:p w:rsidR="003F291D" w:rsidRPr="00D6165A" w:rsidRDefault="003F291D" w:rsidP="005E0327">
            <w:pPr>
              <w:ind w:left="3000" w:hangingChars="1250" w:hanging="3000"/>
              <w:rPr>
                <w:rFonts w:ascii="楷体" w:eastAsia="楷体" w:hAnsi="楷体"/>
                <w:sz w:val="24"/>
                <w:szCs w:val="24"/>
              </w:rPr>
            </w:pPr>
            <w:r w:rsidRPr="00D6165A">
              <w:rPr>
                <w:rFonts w:ascii="楷体" w:eastAsia="楷体" w:hAnsi="楷体" w:hint="eastAsia"/>
                <w:sz w:val="24"/>
                <w:szCs w:val="24"/>
              </w:rPr>
              <w:t>□是</w:t>
            </w:r>
            <w:r>
              <w:rPr>
                <w:rFonts w:ascii="楷体" w:eastAsia="楷体" w:hAnsi="楷体"/>
                <w:sz w:val="24"/>
                <w:szCs w:val="24"/>
              </w:rPr>
              <w:t xml:space="preserve">   </w:t>
            </w:r>
            <w:r w:rsidRPr="00D6165A">
              <w:rPr>
                <w:rFonts w:ascii="楷体" w:eastAsia="楷体" w:hAnsi="楷体" w:hint="eastAsia"/>
                <w:sz w:val="24"/>
                <w:szCs w:val="24"/>
              </w:rPr>
              <w:t>□否</w:t>
            </w:r>
          </w:p>
          <w:p w:rsidR="003F291D" w:rsidRPr="00D6165A" w:rsidRDefault="003F291D" w:rsidP="005E0327">
            <w:pPr>
              <w:ind w:left="3000" w:hangingChars="1250" w:hanging="3000"/>
              <w:rPr>
                <w:rFonts w:ascii="楷体" w:eastAsia="楷体" w:hAnsi="楷体"/>
                <w:sz w:val="24"/>
                <w:szCs w:val="24"/>
              </w:rPr>
            </w:pPr>
            <w:r w:rsidRPr="00D6165A">
              <w:rPr>
                <w:rFonts w:ascii="楷体" w:eastAsia="楷体" w:hAnsi="楷体"/>
                <w:sz w:val="24"/>
                <w:szCs w:val="24"/>
              </w:rPr>
              <w:t>2.</w:t>
            </w:r>
            <w:r w:rsidRPr="00D6165A">
              <w:rPr>
                <w:rFonts w:ascii="楷体" w:eastAsia="楷体" w:hAnsi="楷体" w:hint="eastAsia"/>
                <w:sz w:val="24"/>
                <w:szCs w:val="24"/>
              </w:rPr>
              <w:t>各安全域之间进行逻辑隔离：</w:t>
            </w:r>
          </w:p>
          <w:p w:rsidR="003F291D" w:rsidRPr="00D6165A" w:rsidRDefault="003F291D" w:rsidP="005E0327">
            <w:pPr>
              <w:ind w:left="3000" w:hangingChars="1250" w:hanging="3000"/>
              <w:rPr>
                <w:rFonts w:ascii="楷体" w:eastAsia="楷体" w:hAnsi="楷体"/>
                <w:sz w:val="24"/>
                <w:szCs w:val="24"/>
                <w:u w:val="single"/>
              </w:rPr>
            </w:pPr>
            <w:r w:rsidRPr="00D6165A">
              <w:rPr>
                <w:rFonts w:ascii="楷体" w:eastAsia="楷体" w:hAnsi="楷体" w:hint="eastAsia"/>
                <w:sz w:val="24"/>
                <w:szCs w:val="24"/>
              </w:rPr>
              <w:t>□是，隔离措施：□防火墙</w:t>
            </w:r>
            <w:r w:rsidRPr="00D6165A">
              <w:rPr>
                <w:rFonts w:ascii="楷体" w:eastAsia="楷体" w:hAnsi="楷体"/>
                <w:sz w:val="24"/>
                <w:szCs w:val="24"/>
              </w:rPr>
              <w:t xml:space="preserve">  </w:t>
            </w:r>
            <w:r w:rsidRPr="00D6165A">
              <w:rPr>
                <w:rFonts w:ascii="楷体" w:eastAsia="楷体" w:hAnsi="楷体" w:hint="eastAsia"/>
                <w:sz w:val="24"/>
                <w:szCs w:val="24"/>
              </w:rPr>
              <w:t>□网闸</w:t>
            </w:r>
            <w:r w:rsidRPr="00D6165A">
              <w:rPr>
                <w:rFonts w:ascii="楷体" w:eastAsia="楷体" w:hAnsi="楷体"/>
                <w:sz w:val="24"/>
                <w:szCs w:val="24"/>
              </w:rPr>
              <w:t xml:space="preserve">   </w:t>
            </w:r>
            <w:r w:rsidRPr="00D6165A">
              <w:rPr>
                <w:rFonts w:ascii="楷体" w:eastAsia="楷体" w:hAnsi="楷体" w:hint="eastAsia"/>
                <w:sz w:val="24"/>
                <w:szCs w:val="24"/>
              </w:rPr>
              <w:t>□其它：</w:t>
            </w:r>
          </w:p>
          <w:p w:rsidR="003F291D" w:rsidRDefault="003F291D" w:rsidP="005E0327">
            <w:pPr>
              <w:ind w:left="3000" w:hangingChars="1250" w:hanging="3000"/>
              <w:rPr>
                <w:rFonts w:ascii="楷体" w:eastAsia="楷体" w:hAnsi="楷体"/>
                <w:sz w:val="24"/>
                <w:szCs w:val="24"/>
              </w:rPr>
            </w:pPr>
            <w:r w:rsidRPr="00D6165A">
              <w:rPr>
                <w:rFonts w:ascii="楷体" w:eastAsia="楷体" w:hAnsi="楷体" w:hint="eastAsia"/>
                <w:sz w:val="24"/>
                <w:szCs w:val="24"/>
              </w:rPr>
              <w:t>□否</w:t>
            </w:r>
          </w:p>
          <w:p w:rsidR="003F291D" w:rsidRPr="00D6165A" w:rsidRDefault="003F291D" w:rsidP="005E0327">
            <w:pPr>
              <w:ind w:left="3000" w:hangingChars="1250" w:hanging="3000"/>
              <w:rPr>
                <w:rFonts w:ascii="楷体" w:eastAsia="楷体" w:hAnsi="楷体"/>
                <w:sz w:val="24"/>
                <w:szCs w:val="24"/>
              </w:rPr>
            </w:pPr>
          </w:p>
        </w:tc>
      </w:tr>
      <w:tr w:rsidR="003F291D" w:rsidTr="00B232EF">
        <w:trPr>
          <w:cantSplit/>
          <w:trHeight w:val="2113"/>
          <w:jc w:val="center"/>
        </w:trPr>
        <w:tc>
          <w:tcPr>
            <w:tcW w:w="1413" w:type="dxa"/>
            <w:vAlign w:val="center"/>
          </w:tcPr>
          <w:p w:rsidR="003F291D" w:rsidRPr="003E4FF1" w:rsidRDefault="003F291D" w:rsidP="00B232EF">
            <w:pPr>
              <w:spacing w:line="440" w:lineRule="exact"/>
              <w:jc w:val="center"/>
              <w:rPr>
                <w:rFonts w:ascii="黑体" w:eastAsia="黑体" w:hAnsi="黑体"/>
                <w:sz w:val="28"/>
                <w:szCs w:val="28"/>
              </w:rPr>
            </w:pPr>
            <w:r w:rsidRPr="003E4FF1">
              <w:rPr>
                <w:rFonts w:ascii="黑体" w:eastAsia="黑体" w:hAnsi="黑体" w:hint="eastAsia"/>
                <w:sz w:val="28"/>
                <w:szCs w:val="28"/>
              </w:rPr>
              <w:t>物理和环境安全防护情况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物理安全防护区域防护措施：</w:t>
            </w:r>
          </w:p>
          <w:p w:rsidR="003F291D" w:rsidRPr="00D6165A" w:rsidRDefault="003F291D" w:rsidP="005E0327">
            <w:pPr>
              <w:rPr>
                <w:rFonts w:ascii="楷体" w:eastAsia="楷体" w:hAnsi="楷体"/>
                <w:sz w:val="24"/>
                <w:szCs w:val="24"/>
                <w:u w:val="single"/>
              </w:rPr>
            </w:pPr>
            <w:r w:rsidRPr="00D6165A">
              <w:rPr>
                <w:rFonts w:ascii="楷体" w:eastAsia="楷体" w:hAnsi="楷体" w:hint="eastAsia"/>
                <w:sz w:val="24"/>
                <w:szCs w:val="24"/>
              </w:rPr>
              <w:t>□无</w:t>
            </w:r>
            <w:r w:rsidRPr="00D6165A">
              <w:rPr>
                <w:rFonts w:ascii="楷体" w:eastAsia="楷体" w:hAnsi="楷体"/>
                <w:sz w:val="24"/>
                <w:szCs w:val="24"/>
              </w:rPr>
              <w:t xml:space="preserve">  </w:t>
            </w:r>
            <w:r w:rsidRPr="00D6165A">
              <w:rPr>
                <w:rFonts w:ascii="楷体" w:eastAsia="楷体" w:hAnsi="楷体" w:hint="eastAsia"/>
                <w:sz w:val="24"/>
                <w:szCs w:val="24"/>
              </w:rPr>
              <w:t>□门禁系统</w:t>
            </w:r>
            <w:r w:rsidRPr="00D6165A">
              <w:rPr>
                <w:rFonts w:ascii="楷体" w:eastAsia="楷体" w:hAnsi="楷体"/>
                <w:sz w:val="24"/>
                <w:szCs w:val="24"/>
              </w:rPr>
              <w:t xml:space="preserve">  </w:t>
            </w:r>
            <w:r w:rsidRPr="00D6165A">
              <w:rPr>
                <w:rFonts w:ascii="楷体" w:eastAsia="楷体" w:hAnsi="楷体" w:hint="eastAsia"/>
                <w:sz w:val="24"/>
                <w:szCs w:val="24"/>
              </w:rPr>
              <w:t>□专人值守</w:t>
            </w:r>
            <w:r w:rsidRPr="00D6165A">
              <w:rPr>
                <w:rFonts w:ascii="楷体" w:eastAsia="楷体" w:hAnsi="楷体"/>
                <w:sz w:val="24"/>
                <w:szCs w:val="24"/>
              </w:rPr>
              <w:t xml:space="preserve">  </w:t>
            </w:r>
            <w:r w:rsidRPr="00D6165A">
              <w:rPr>
                <w:rFonts w:ascii="楷体" w:eastAsia="楷体" w:hAnsi="楷体" w:hint="eastAsia"/>
                <w:sz w:val="24"/>
                <w:szCs w:val="24"/>
              </w:rPr>
              <w:t>□视频监控</w:t>
            </w:r>
            <w:r w:rsidRPr="00D6165A">
              <w:rPr>
                <w:rFonts w:ascii="楷体" w:eastAsia="楷体" w:hAnsi="楷体"/>
                <w:sz w:val="24"/>
                <w:szCs w:val="24"/>
              </w:rPr>
              <w:t xml:space="preserve">  </w:t>
            </w:r>
            <w:r w:rsidRPr="00D6165A">
              <w:rPr>
                <w:rFonts w:ascii="楷体" w:eastAsia="楷体" w:hAnsi="楷体" w:hint="eastAsia"/>
                <w:sz w:val="24"/>
                <w:szCs w:val="24"/>
              </w:rPr>
              <w:t>□其它：</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2.</w:t>
            </w:r>
            <w:r w:rsidRPr="00D6165A">
              <w:rPr>
                <w:rFonts w:ascii="楷体" w:eastAsia="楷体" w:hAnsi="楷体" w:hint="eastAsia"/>
                <w:sz w:val="24"/>
                <w:szCs w:val="24"/>
              </w:rPr>
              <w:t>拆除或封闭工业主机外设接口：</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 xml:space="preserve">  </w:t>
            </w:r>
            <w:r w:rsidRPr="00D6165A">
              <w:rPr>
                <w:rFonts w:ascii="楷体" w:eastAsia="楷体" w:hAnsi="楷体" w:hint="eastAsia"/>
                <w:sz w:val="24"/>
                <w:szCs w:val="24"/>
              </w:rPr>
              <w:t>□是</w:t>
            </w:r>
          </w:p>
          <w:p w:rsidR="003F291D" w:rsidRPr="00D6165A" w:rsidRDefault="003F291D" w:rsidP="005E0327">
            <w:pPr>
              <w:ind w:left="4320" w:hangingChars="1800" w:hanging="4320"/>
              <w:rPr>
                <w:rFonts w:ascii="楷体" w:eastAsia="楷体" w:hAnsi="楷体"/>
                <w:sz w:val="24"/>
                <w:szCs w:val="24"/>
              </w:rPr>
            </w:pPr>
            <w:r>
              <w:rPr>
                <w:rFonts w:ascii="楷体" w:eastAsia="楷体" w:hAnsi="楷体"/>
                <w:sz w:val="24"/>
                <w:szCs w:val="24"/>
              </w:rPr>
              <w:t xml:space="preserve">  </w:t>
            </w:r>
            <w:r w:rsidRPr="00D6165A">
              <w:rPr>
                <w:rFonts w:ascii="楷体" w:eastAsia="楷体" w:hAnsi="楷体" w:hint="eastAsia"/>
                <w:sz w:val="24"/>
                <w:szCs w:val="24"/>
              </w:rPr>
              <w:t>□否，未拆除或封闭的外设接口包括：</w:t>
            </w:r>
            <w:r>
              <w:rPr>
                <w:rFonts w:ascii="楷体" w:eastAsia="楷体" w:hAnsi="楷体"/>
                <w:sz w:val="24"/>
                <w:szCs w:val="24"/>
              </w:rPr>
              <w:t xml:space="preserve"> </w:t>
            </w:r>
            <w:r w:rsidRPr="00D6165A">
              <w:rPr>
                <w:rFonts w:ascii="楷体" w:eastAsia="楷体" w:hAnsi="楷体" w:hint="eastAsia"/>
                <w:sz w:val="24"/>
                <w:szCs w:val="24"/>
              </w:rPr>
              <w:t>□</w:t>
            </w:r>
            <w:r w:rsidRPr="00D6165A">
              <w:rPr>
                <w:rFonts w:ascii="楷体" w:eastAsia="楷体" w:hAnsi="楷体"/>
                <w:sz w:val="24"/>
                <w:szCs w:val="24"/>
              </w:rPr>
              <w:t xml:space="preserve">USB </w:t>
            </w:r>
            <w:r>
              <w:rPr>
                <w:rFonts w:ascii="楷体" w:eastAsia="楷体" w:hAnsi="楷体"/>
                <w:sz w:val="24"/>
                <w:szCs w:val="24"/>
              </w:rPr>
              <w:t xml:space="preserve"> </w:t>
            </w:r>
            <w:r w:rsidRPr="00D6165A">
              <w:rPr>
                <w:rFonts w:ascii="楷体" w:eastAsia="楷体" w:hAnsi="楷体"/>
                <w:sz w:val="24"/>
                <w:szCs w:val="24"/>
              </w:rPr>
              <w:t xml:space="preserve"> </w:t>
            </w:r>
            <w:r w:rsidRPr="00D6165A">
              <w:rPr>
                <w:rFonts w:ascii="楷体" w:eastAsia="楷体" w:hAnsi="楷体" w:hint="eastAsia"/>
                <w:sz w:val="24"/>
                <w:szCs w:val="24"/>
              </w:rPr>
              <w:t>□光驱</w:t>
            </w:r>
          </w:p>
          <w:p w:rsidR="003F291D" w:rsidRDefault="003F291D" w:rsidP="005E0327">
            <w:pPr>
              <w:ind w:leftChars="1800" w:left="3780" w:firstLineChars="200" w:firstLine="480"/>
              <w:rPr>
                <w:rFonts w:ascii="楷体" w:eastAsia="楷体" w:hAnsi="楷体"/>
                <w:sz w:val="24"/>
                <w:szCs w:val="24"/>
              </w:rPr>
            </w:pPr>
            <w:r>
              <w:rPr>
                <w:rFonts w:ascii="楷体" w:eastAsia="楷体" w:hAnsi="楷体"/>
                <w:sz w:val="24"/>
                <w:szCs w:val="24"/>
              </w:rPr>
              <w:t xml:space="preserve">  </w:t>
            </w:r>
            <w:r w:rsidRPr="00D6165A">
              <w:rPr>
                <w:rFonts w:ascii="楷体" w:eastAsia="楷体" w:hAnsi="楷体" w:hint="eastAsia"/>
                <w:sz w:val="24"/>
                <w:szCs w:val="24"/>
              </w:rPr>
              <w:t>□无线</w:t>
            </w:r>
            <w:r w:rsidRPr="00D6165A">
              <w:rPr>
                <w:rFonts w:ascii="楷体" w:eastAsia="楷体" w:hAnsi="楷体"/>
                <w:sz w:val="24"/>
                <w:szCs w:val="24"/>
              </w:rPr>
              <w:t xml:space="preserve">  </w:t>
            </w:r>
            <w:r w:rsidRPr="00D6165A">
              <w:rPr>
                <w:rFonts w:ascii="楷体" w:eastAsia="楷体" w:hAnsi="楷体" w:hint="eastAsia"/>
                <w:sz w:val="24"/>
                <w:szCs w:val="24"/>
              </w:rPr>
              <w:t>□其它：</w:t>
            </w:r>
          </w:p>
          <w:p w:rsidR="003F291D" w:rsidRPr="00D6165A" w:rsidRDefault="003F291D" w:rsidP="005E0327">
            <w:pPr>
              <w:ind w:leftChars="1800" w:left="3780" w:firstLineChars="200" w:firstLine="480"/>
              <w:rPr>
                <w:rFonts w:ascii="楷体" w:eastAsia="楷体" w:hAnsi="楷体"/>
                <w:sz w:val="24"/>
                <w:szCs w:val="24"/>
              </w:rPr>
            </w:pPr>
          </w:p>
        </w:tc>
      </w:tr>
      <w:tr w:rsidR="003F291D" w:rsidTr="00B232EF">
        <w:trPr>
          <w:cantSplit/>
          <w:trHeight w:val="1011"/>
          <w:jc w:val="center"/>
        </w:trPr>
        <w:tc>
          <w:tcPr>
            <w:tcW w:w="1413" w:type="dxa"/>
            <w:vAlign w:val="center"/>
          </w:tcPr>
          <w:p w:rsidR="003F291D" w:rsidRPr="003E4FF1" w:rsidRDefault="003F291D" w:rsidP="00B232EF">
            <w:pPr>
              <w:spacing w:line="400" w:lineRule="exact"/>
              <w:jc w:val="center"/>
              <w:rPr>
                <w:rFonts w:ascii="黑体" w:eastAsia="黑体" w:hAnsi="黑体"/>
                <w:sz w:val="28"/>
                <w:szCs w:val="28"/>
              </w:rPr>
            </w:pPr>
            <w:r w:rsidRPr="003E4FF1">
              <w:rPr>
                <w:rFonts w:ascii="黑体" w:eastAsia="黑体" w:hAnsi="黑体" w:hint="eastAsia"/>
                <w:sz w:val="28"/>
                <w:szCs w:val="28"/>
              </w:rPr>
              <w:t>身份认证情况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使用身份认证管理手段：</w:t>
            </w:r>
          </w:p>
          <w:p w:rsidR="003F291D" w:rsidRPr="00D6165A" w:rsidRDefault="003F291D" w:rsidP="005E0327">
            <w:pPr>
              <w:rPr>
                <w:rFonts w:ascii="楷体" w:eastAsia="楷体" w:hAnsi="楷体"/>
                <w:sz w:val="24"/>
                <w:szCs w:val="24"/>
              </w:rPr>
            </w:pPr>
            <w:r w:rsidRPr="00D6165A">
              <w:rPr>
                <w:rFonts w:ascii="楷体" w:eastAsia="楷体" w:hAnsi="楷体" w:hint="eastAsia"/>
                <w:sz w:val="24"/>
                <w:szCs w:val="24"/>
              </w:rPr>
              <w:t>□口令密码</w:t>
            </w:r>
            <w:r w:rsidRPr="00D6165A">
              <w:rPr>
                <w:rFonts w:ascii="楷体" w:eastAsia="楷体" w:hAnsi="楷体"/>
                <w:sz w:val="24"/>
                <w:szCs w:val="24"/>
              </w:rPr>
              <w:t xml:space="preserve">  </w:t>
            </w:r>
            <w:r w:rsidRPr="00D6165A">
              <w:rPr>
                <w:rFonts w:ascii="楷体" w:eastAsia="楷体" w:hAnsi="楷体" w:hint="eastAsia"/>
                <w:sz w:val="24"/>
                <w:szCs w:val="24"/>
              </w:rPr>
              <w:t>□</w:t>
            </w:r>
            <w:r w:rsidRPr="00D6165A">
              <w:rPr>
                <w:rFonts w:ascii="楷体" w:eastAsia="楷体" w:hAnsi="楷体"/>
                <w:sz w:val="24"/>
                <w:szCs w:val="24"/>
              </w:rPr>
              <w:t xml:space="preserve">USB-Key </w:t>
            </w:r>
            <w:r w:rsidRPr="00D6165A">
              <w:rPr>
                <w:rFonts w:ascii="楷体" w:eastAsia="楷体" w:hAnsi="楷体" w:hint="eastAsia"/>
                <w:sz w:val="24"/>
                <w:szCs w:val="24"/>
              </w:rPr>
              <w:t>□智能卡</w:t>
            </w:r>
            <w:r w:rsidRPr="00D6165A">
              <w:rPr>
                <w:rFonts w:ascii="楷体" w:eastAsia="楷体" w:hAnsi="楷体"/>
                <w:sz w:val="24"/>
                <w:szCs w:val="24"/>
              </w:rPr>
              <w:t xml:space="preserve">  </w:t>
            </w:r>
            <w:r w:rsidRPr="00D6165A">
              <w:rPr>
                <w:rFonts w:ascii="楷体" w:eastAsia="楷体" w:hAnsi="楷体" w:hint="eastAsia"/>
                <w:sz w:val="24"/>
                <w:szCs w:val="24"/>
              </w:rPr>
              <w:t>□生物指纹</w:t>
            </w:r>
          </w:p>
          <w:p w:rsidR="003F291D" w:rsidRDefault="003F291D" w:rsidP="005E0327">
            <w:pPr>
              <w:rPr>
                <w:rFonts w:ascii="楷体" w:eastAsia="楷体" w:hAnsi="楷体"/>
                <w:sz w:val="24"/>
                <w:szCs w:val="24"/>
              </w:rPr>
            </w:pPr>
            <w:r w:rsidRPr="00D6165A">
              <w:rPr>
                <w:rFonts w:ascii="楷体" w:eastAsia="楷体" w:hAnsi="楷体" w:hint="eastAsia"/>
                <w:sz w:val="24"/>
                <w:szCs w:val="24"/>
              </w:rPr>
              <w:t>□其它：</w:t>
            </w:r>
          </w:p>
          <w:p w:rsidR="003F291D" w:rsidRPr="00D6165A" w:rsidRDefault="003F291D" w:rsidP="005E0327">
            <w:pPr>
              <w:rPr>
                <w:rFonts w:ascii="楷体" w:eastAsia="楷体" w:hAnsi="楷体"/>
                <w:sz w:val="24"/>
                <w:szCs w:val="24"/>
              </w:rPr>
            </w:pPr>
          </w:p>
        </w:tc>
      </w:tr>
      <w:tr w:rsidR="003F291D" w:rsidTr="00B232EF">
        <w:trPr>
          <w:cantSplit/>
          <w:trHeight w:val="2259"/>
          <w:jc w:val="center"/>
        </w:trPr>
        <w:tc>
          <w:tcPr>
            <w:tcW w:w="1413" w:type="dxa"/>
            <w:vAlign w:val="center"/>
          </w:tcPr>
          <w:p w:rsidR="003F291D" w:rsidRPr="003E4FF1" w:rsidRDefault="003F291D" w:rsidP="00B232EF">
            <w:pPr>
              <w:spacing w:line="400" w:lineRule="exact"/>
              <w:jc w:val="center"/>
              <w:rPr>
                <w:rFonts w:ascii="黑体" w:eastAsia="黑体" w:hAnsi="黑体"/>
                <w:sz w:val="28"/>
                <w:szCs w:val="28"/>
              </w:rPr>
            </w:pPr>
            <w:r w:rsidRPr="003E4FF1">
              <w:rPr>
                <w:rFonts w:ascii="黑体" w:eastAsia="黑体" w:hAnsi="黑体" w:hint="eastAsia"/>
                <w:sz w:val="28"/>
                <w:szCs w:val="28"/>
              </w:rPr>
              <w:t>远程访问安全情况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面向互联网开通通用网络服务：</w:t>
            </w:r>
          </w:p>
          <w:p w:rsidR="003F291D" w:rsidRPr="00D6165A" w:rsidRDefault="003F291D" w:rsidP="005E0327">
            <w:pPr>
              <w:rPr>
                <w:rFonts w:ascii="楷体" w:eastAsia="楷体" w:hAnsi="楷体"/>
                <w:sz w:val="24"/>
                <w:szCs w:val="24"/>
              </w:rPr>
            </w:pPr>
            <w:r w:rsidRPr="00D6165A">
              <w:rPr>
                <w:rFonts w:ascii="楷体" w:eastAsia="楷体" w:hAnsi="楷体" w:hint="eastAsia"/>
                <w:sz w:val="24"/>
                <w:szCs w:val="24"/>
              </w:rPr>
              <w:t>□是，包括：□</w:t>
            </w:r>
            <w:r w:rsidRPr="00D6165A">
              <w:rPr>
                <w:rFonts w:ascii="楷体" w:eastAsia="楷体" w:hAnsi="楷体"/>
                <w:sz w:val="24"/>
                <w:szCs w:val="24"/>
              </w:rPr>
              <w:t xml:space="preserve">HTTP  </w:t>
            </w:r>
            <w:r w:rsidRPr="00D6165A">
              <w:rPr>
                <w:rFonts w:ascii="楷体" w:eastAsia="楷体" w:hAnsi="楷体" w:hint="eastAsia"/>
                <w:sz w:val="24"/>
                <w:szCs w:val="24"/>
              </w:rPr>
              <w:t>□</w:t>
            </w:r>
            <w:r w:rsidRPr="00D6165A">
              <w:rPr>
                <w:rFonts w:ascii="楷体" w:eastAsia="楷体" w:hAnsi="楷体"/>
                <w:sz w:val="24"/>
                <w:szCs w:val="24"/>
              </w:rPr>
              <w:t>FTP</w:t>
            </w:r>
            <w:r w:rsidRPr="00D6165A">
              <w:rPr>
                <w:rFonts w:ascii="楷体" w:eastAsia="楷体" w:hAnsi="楷体" w:hint="eastAsia"/>
                <w:sz w:val="24"/>
                <w:szCs w:val="24"/>
              </w:rPr>
              <w:t>□</w:t>
            </w:r>
            <w:r w:rsidRPr="00D6165A">
              <w:rPr>
                <w:rFonts w:ascii="楷体" w:eastAsia="楷体" w:hAnsi="楷体"/>
                <w:sz w:val="24"/>
                <w:szCs w:val="24"/>
              </w:rPr>
              <w:t>Telnet</w:t>
            </w:r>
            <w:r w:rsidRPr="00D6165A">
              <w:rPr>
                <w:rFonts w:ascii="楷体" w:eastAsia="楷体" w:hAnsi="楷体" w:hint="eastAsia"/>
                <w:sz w:val="24"/>
                <w:szCs w:val="24"/>
              </w:rPr>
              <w:t>□其它：</w:t>
            </w:r>
          </w:p>
          <w:p w:rsidR="003F291D" w:rsidRPr="00D6165A" w:rsidRDefault="003F291D" w:rsidP="005E0327">
            <w:pPr>
              <w:rPr>
                <w:rFonts w:ascii="楷体" w:eastAsia="楷体" w:hAnsi="楷体"/>
                <w:sz w:val="24"/>
                <w:szCs w:val="24"/>
              </w:rPr>
            </w:pPr>
            <w:r w:rsidRPr="00D6165A">
              <w:rPr>
                <w:rFonts w:ascii="楷体" w:eastAsia="楷体" w:hAnsi="楷体" w:hint="eastAsia"/>
                <w:sz w:val="24"/>
                <w:szCs w:val="24"/>
              </w:rPr>
              <w:t>□否</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2.</w:t>
            </w:r>
            <w:r w:rsidRPr="00D6165A">
              <w:rPr>
                <w:rFonts w:ascii="楷体" w:eastAsia="楷体" w:hAnsi="楷体" w:hint="eastAsia"/>
                <w:sz w:val="24"/>
                <w:szCs w:val="24"/>
              </w:rPr>
              <w:t>使用远程维护：</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 xml:space="preserve">  </w:t>
            </w:r>
            <w:r w:rsidRPr="00D6165A">
              <w:rPr>
                <w:rFonts w:ascii="楷体" w:eastAsia="楷体" w:hAnsi="楷体" w:hint="eastAsia"/>
                <w:sz w:val="24"/>
                <w:szCs w:val="24"/>
              </w:rPr>
              <w:t>□是，安全加固策略：□无</w:t>
            </w:r>
            <w:r w:rsidRPr="00D6165A">
              <w:rPr>
                <w:rFonts w:ascii="楷体" w:eastAsia="楷体" w:hAnsi="楷体"/>
                <w:sz w:val="24"/>
                <w:szCs w:val="24"/>
              </w:rPr>
              <w:t xml:space="preserve">  </w:t>
            </w:r>
            <w:r w:rsidRPr="00D6165A">
              <w:rPr>
                <w:rFonts w:ascii="楷体" w:eastAsia="楷体" w:hAnsi="楷体" w:hint="eastAsia"/>
                <w:sz w:val="24"/>
                <w:szCs w:val="24"/>
              </w:rPr>
              <w:t>□采用虚拟专用网络（</w:t>
            </w:r>
            <w:r w:rsidRPr="00D6165A">
              <w:rPr>
                <w:rFonts w:ascii="楷体" w:eastAsia="楷体" w:hAnsi="楷体"/>
                <w:sz w:val="24"/>
                <w:szCs w:val="24"/>
              </w:rPr>
              <w:t>VPN</w:t>
            </w:r>
            <w:r w:rsidRPr="00D6165A">
              <w:rPr>
                <w:rFonts w:ascii="楷体" w:eastAsia="楷体" w:hAnsi="楷体" w:hint="eastAsia"/>
                <w:sz w:val="24"/>
                <w:szCs w:val="24"/>
              </w:rPr>
              <w:t>）</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 xml:space="preserve">                      </w:t>
            </w:r>
            <w:r w:rsidRPr="00D6165A">
              <w:rPr>
                <w:rFonts w:ascii="楷体" w:eastAsia="楷体" w:hAnsi="楷体" w:hint="eastAsia"/>
                <w:sz w:val="24"/>
                <w:szCs w:val="24"/>
              </w:rPr>
              <w:t>□其它：</w:t>
            </w:r>
          </w:p>
          <w:p w:rsidR="003F291D" w:rsidRPr="00D6165A" w:rsidRDefault="003F291D" w:rsidP="005E0327">
            <w:pPr>
              <w:rPr>
                <w:rFonts w:ascii="楷体" w:eastAsia="楷体" w:hAnsi="楷体"/>
                <w:sz w:val="24"/>
                <w:szCs w:val="24"/>
              </w:rPr>
            </w:pPr>
            <w:r>
              <w:rPr>
                <w:rFonts w:ascii="楷体" w:eastAsia="楷体" w:hAnsi="楷体"/>
                <w:sz w:val="24"/>
                <w:szCs w:val="24"/>
              </w:rPr>
              <w:t xml:space="preserve">  </w:t>
            </w:r>
            <w:r w:rsidRPr="00D6165A">
              <w:rPr>
                <w:rFonts w:ascii="楷体" w:eastAsia="楷体" w:hAnsi="楷体" w:hint="eastAsia"/>
                <w:sz w:val="24"/>
                <w:szCs w:val="24"/>
              </w:rPr>
              <w:t>□否</w:t>
            </w:r>
          </w:p>
        </w:tc>
      </w:tr>
      <w:tr w:rsidR="003F291D" w:rsidTr="006744EC">
        <w:trPr>
          <w:cantSplit/>
          <w:trHeight w:val="2381"/>
          <w:jc w:val="center"/>
        </w:trPr>
        <w:tc>
          <w:tcPr>
            <w:tcW w:w="1413" w:type="dxa"/>
            <w:vAlign w:val="center"/>
          </w:tcPr>
          <w:p w:rsidR="003F291D" w:rsidRPr="003E4FF1" w:rsidRDefault="003F291D" w:rsidP="00B232EF">
            <w:pPr>
              <w:spacing w:line="400" w:lineRule="exact"/>
              <w:jc w:val="center"/>
              <w:rPr>
                <w:rFonts w:ascii="黑体" w:eastAsia="黑体" w:hAnsi="黑体"/>
                <w:sz w:val="28"/>
                <w:szCs w:val="28"/>
              </w:rPr>
            </w:pPr>
            <w:r w:rsidRPr="003E4FF1">
              <w:rPr>
                <w:rFonts w:ascii="黑体" w:eastAsia="黑体" w:hAnsi="黑体" w:hint="eastAsia"/>
                <w:sz w:val="28"/>
                <w:szCs w:val="28"/>
              </w:rPr>
              <w:t>安全监测情况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工业控制系统网络部署网络安全监测设备：</w:t>
            </w:r>
          </w:p>
          <w:p w:rsidR="003F291D" w:rsidRPr="00D6165A" w:rsidRDefault="003F291D" w:rsidP="005E0327">
            <w:pPr>
              <w:rPr>
                <w:rFonts w:ascii="楷体" w:eastAsia="楷体" w:hAnsi="楷体"/>
                <w:sz w:val="24"/>
                <w:szCs w:val="24"/>
              </w:rPr>
            </w:pPr>
            <w:r>
              <w:rPr>
                <w:rFonts w:ascii="楷体" w:eastAsia="楷体" w:hAnsi="楷体"/>
                <w:sz w:val="24"/>
                <w:szCs w:val="24"/>
              </w:rPr>
              <w:t xml:space="preserve">  </w:t>
            </w:r>
            <w:r w:rsidRPr="00D6165A">
              <w:rPr>
                <w:rFonts w:ascii="楷体" w:eastAsia="楷体" w:hAnsi="楷体" w:hint="eastAsia"/>
                <w:sz w:val="24"/>
                <w:szCs w:val="24"/>
              </w:rPr>
              <w:t>□是，网络安全监测设备型号及生产商：</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 xml:space="preserve">  </w:t>
            </w:r>
            <w:r w:rsidRPr="00D6165A">
              <w:rPr>
                <w:rFonts w:ascii="楷体" w:eastAsia="楷体" w:hAnsi="楷体" w:hint="eastAsia"/>
                <w:sz w:val="24"/>
                <w:szCs w:val="24"/>
              </w:rPr>
              <w:t>□否</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2.</w:t>
            </w:r>
            <w:r w:rsidRPr="00D6165A">
              <w:rPr>
                <w:rFonts w:ascii="楷体" w:eastAsia="楷体" w:hAnsi="楷体" w:hint="eastAsia"/>
                <w:sz w:val="24"/>
                <w:szCs w:val="24"/>
              </w:rPr>
              <w:t>重要工业控制设备前端部署具备深度包分析和过滤功能的防护设备：</w:t>
            </w:r>
          </w:p>
          <w:p w:rsidR="003F291D" w:rsidRPr="00D6165A" w:rsidRDefault="003F291D" w:rsidP="005E0327">
            <w:pPr>
              <w:rPr>
                <w:rFonts w:ascii="楷体" w:eastAsia="楷体" w:hAnsi="楷体"/>
                <w:sz w:val="24"/>
                <w:szCs w:val="24"/>
              </w:rPr>
            </w:pPr>
            <w:r>
              <w:rPr>
                <w:rFonts w:ascii="楷体" w:eastAsia="楷体" w:hAnsi="楷体"/>
                <w:sz w:val="24"/>
                <w:szCs w:val="24"/>
              </w:rPr>
              <w:t xml:space="preserve">  </w:t>
            </w:r>
            <w:r w:rsidRPr="00D6165A">
              <w:rPr>
                <w:rFonts w:ascii="楷体" w:eastAsia="楷体" w:hAnsi="楷体" w:hint="eastAsia"/>
                <w:sz w:val="24"/>
                <w:szCs w:val="24"/>
              </w:rPr>
              <w:t>□是，防护设备型号及生产商：</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 xml:space="preserve">  </w:t>
            </w:r>
            <w:r w:rsidRPr="00D6165A">
              <w:rPr>
                <w:rFonts w:ascii="楷体" w:eastAsia="楷体" w:hAnsi="楷体" w:hint="eastAsia"/>
                <w:sz w:val="24"/>
                <w:szCs w:val="24"/>
              </w:rPr>
              <w:t>□否</w:t>
            </w:r>
          </w:p>
        </w:tc>
      </w:tr>
      <w:tr w:rsidR="003F291D" w:rsidTr="00B232EF">
        <w:trPr>
          <w:cantSplit/>
          <w:trHeight w:val="1285"/>
          <w:jc w:val="center"/>
        </w:trPr>
        <w:tc>
          <w:tcPr>
            <w:tcW w:w="1413" w:type="dxa"/>
            <w:vAlign w:val="center"/>
          </w:tcPr>
          <w:p w:rsidR="003F291D" w:rsidRPr="003E4FF1" w:rsidRDefault="003F291D" w:rsidP="00B232EF">
            <w:pPr>
              <w:spacing w:line="400" w:lineRule="exact"/>
              <w:jc w:val="center"/>
              <w:rPr>
                <w:rFonts w:ascii="黑体" w:eastAsia="黑体" w:hAnsi="黑体"/>
                <w:sz w:val="28"/>
                <w:szCs w:val="28"/>
              </w:rPr>
            </w:pPr>
            <w:r w:rsidRPr="003E4FF1">
              <w:rPr>
                <w:rFonts w:ascii="黑体" w:eastAsia="黑体" w:hAnsi="黑体" w:hint="eastAsia"/>
                <w:sz w:val="28"/>
                <w:szCs w:val="28"/>
              </w:rPr>
              <w:t>资产安全情况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关键主机设备是否进行硬件冗余：□是</w:t>
            </w:r>
            <w:r w:rsidRPr="00D6165A">
              <w:rPr>
                <w:rFonts w:ascii="楷体" w:eastAsia="楷体" w:hAnsi="楷体"/>
                <w:sz w:val="24"/>
                <w:szCs w:val="24"/>
              </w:rPr>
              <w:t xml:space="preserve">  </w:t>
            </w:r>
            <w:r w:rsidRPr="00D6165A">
              <w:rPr>
                <w:rFonts w:ascii="楷体" w:eastAsia="楷体" w:hAnsi="楷体" w:hint="eastAsia"/>
                <w:sz w:val="24"/>
                <w:szCs w:val="24"/>
              </w:rPr>
              <w:t>□否</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2.</w:t>
            </w:r>
            <w:r w:rsidRPr="00D6165A">
              <w:rPr>
                <w:rFonts w:ascii="楷体" w:eastAsia="楷体" w:hAnsi="楷体" w:hint="eastAsia"/>
                <w:sz w:val="24"/>
                <w:szCs w:val="24"/>
              </w:rPr>
              <w:t>网络设备是否进行硬件冗余：□是</w:t>
            </w:r>
            <w:r w:rsidRPr="00D6165A">
              <w:rPr>
                <w:rFonts w:ascii="楷体" w:eastAsia="楷体" w:hAnsi="楷体"/>
                <w:sz w:val="24"/>
                <w:szCs w:val="24"/>
              </w:rPr>
              <w:t xml:space="preserve">  </w:t>
            </w:r>
            <w:r w:rsidRPr="00D6165A">
              <w:rPr>
                <w:rFonts w:ascii="楷体" w:eastAsia="楷体" w:hAnsi="楷体" w:hint="eastAsia"/>
                <w:sz w:val="24"/>
                <w:szCs w:val="24"/>
              </w:rPr>
              <w:t>□否</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3.</w:t>
            </w:r>
            <w:r w:rsidRPr="00D6165A">
              <w:rPr>
                <w:rFonts w:ascii="楷体" w:eastAsia="楷体" w:hAnsi="楷体" w:hint="eastAsia"/>
                <w:sz w:val="24"/>
                <w:szCs w:val="24"/>
              </w:rPr>
              <w:t>控制组件是否进行硬件冗余：□是</w:t>
            </w:r>
            <w:r w:rsidRPr="00D6165A">
              <w:rPr>
                <w:rFonts w:ascii="楷体" w:eastAsia="楷体" w:hAnsi="楷体"/>
                <w:sz w:val="24"/>
                <w:szCs w:val="24"/>
              </w:rPr>
              <w:t xml:space="preserve">  </w:t>
            </w:r>
            <w:r w:rsidRPr="00D6165A">
              <w:rPr>
                <w:rFonts w:ascii="楷体" w:eastAsia="楷体" w:hAnsi="楷体" w:hint="eastAsia"/>
                <w:sz w:val="24"/>
                <w:szCs w:val="24"/>
              </w:rPr>
              <w:t>□否</w:t>
            </w:r>
          </w:p>
        </w:tc>
      </w:tr>
      <w:tr w:rsidR="003F291D" w:rsidTr="006744EC">
        <w:trPr>
          <w:cantSplit/>
          <w:trHeight w:val="2381"/>
          <w:jc w:val="center"/>
        </w:trPr>
        <w:tc>
          <w:tcPr>
            <w:tcW w:w="1413" w:type="dxa"/>
            <w:vAlign w:val="center"/>
          </w:tcPr>
          <w:p w:rsidR="003F291D" w:rsidRPr="003E4FF1" w:rsidRDefault="003F291D" w:rsidP="00B232EF">
            <w:pPr>
              <w:spacing w:line="400" w:lineRule="exact"/>
              <w:jc w:val="center"/>
              <w:rPr>
                <w:rFonts w:ascii="黑体" w:eastAsia="黑体" w:hAnsi="黑体"/>
                <w:sz w:val="28"/>
                <w:szCs w:val="28"/>
              </w:rPr>
            </w:pPr>
            <w:r w:rsidRPr="003E4FF1">
              <w:rPr>
                <w:rFonts w:ascii="黑体" w:eastAsia="黑体" w:hAnsi="黑体" w:hint="eastAsia"/>
                <w:sz w:val="28"/>
                <w:szCs w:val="28"/>
              </w:rPr>
              <w:t>数据安全情况</w:t>
            </w:r>
          </w:p>
        </w:tc>
        <w:tc>
          <w:tcPr>
            <w:tcW w:w="6883" w:type="dxa"/>
            <w:gridSpan w:val="4"/>
            <w:vAlign w:val="center"/>
          </w:tcPr>
          <w:p w:rsidR="003F291D" w:rsidRPr="00D6165A" w:rsidRDefault="003F291D" w:rsidP="005E0327">
            <w:pPr>
              <w:rPr>
                <w:rFonts w:ascii="楷体" w:eastAsia="楷体" w:hAnsi="楷体"/>
                <w:sz w:val="24"/>
                <w:szCs w:val="24"/>
              </w:rPr>
            </w:pPr>
            <w:r w:rsidRPr="00D6165A">
              <w:rPr>
                <w:rFonts w:ascii="楷体" w:eastAsia="楷体" w:hAnsi="楷体"/>
                <w:sz w:val="24"/>
                <w:szCs w:val="24"/>
              </w:rPr>
              <w:t>1.</w:t>
            </w:r>
            <w:r w:rsidRPr="00D6165A">
              <w:rPr>
                <w:rFonts w:ascii="楷体" w:eastAsia="楷体" w:hAnsi="楷体" w:hint="eastAsia"/>
                <w:sz w:val="24"/>
                <w:szCs w:val="24"/>
              </w:rPr>
              <w:t>对静态存储的重要工业数据进行保护：</w:t>
            </w:r>
          </w:p>
          <w:p w:rsidR="003F291D" w:rsidRPr="00D6165A" w:rsidRDefault="003F291D" w:rsidP="005E0327">
            <w:pPr>
              <w:rPr>
                <w:rFonts w:ascii="楷体" w:eastAsia="楷体" w:hAnsi="楷体"/>
                <w:sz w:val="24"/>
                <w:szCs w:val="24"/>
              </w:rPr>
            </w:pPr>
            <w:r w:rsidRPr="00D6165A">
              <w:rPr>
                <w:rFonts w:ascii="楷体" w:eastAsia="楷体" w:hAnsi="楷体" w:hint="eastAsia"/>
                <w:sz w:val="24"/>
                <w:szCs w:val="24"/>
              </w:rPr>
              <w:t>□是，保护措施：□数据加密</w:t>
            </w:r>
            <w:r w:rsidRPr="00D6165A">
              <w:rPr>
                <w:rFonts w:ascii="楷体" w:eastAsia="楷体" w:hAnsi="楷体"/>
                <w:sz w:val="24"/>
                <w:szCs w:val="24"/>
              </w:rPr>
              <w:t xml:space="preserve">  </w:t>
            </w:r>
            <w:r w:rsidRPr="00D6165A">
              <w:rPr>
                <w:rFonts w:ascii="楷体" w:eastAsia="楷体" w:hAnsi="楷体" w:hint="eastAsia"/>
                <w:sz w:val="24"/>
                <w:szCs w:val="24"/>
              </w:rPr>
              <w:t>□隔离存放</w:t>
            </w:r>
            <w:r w:rsidRPr="00D6165A">
              <w:rPr>
                <w:rFonts w:ascii="楷体" w:eastAsia="楷体" w:hAnsi="楷体"/>
                <w:sz w:val="24"/>
                <w:szCs w:val="24"/>
              </w:rPr>
              <w:t xml:space="preserve">  </w:t>
            </w:r>
            <w:r w:rsidRPr="00D6165A">
              <w:rPr>
                <w:rFonts w:ascii="楷体" w:eastAsia="楷体" w:hAnsi="楷体" w:hint="eastAsia"/>
                <w:sz w:val="24"/>
                <w:szCs w:val="24"/>
              </w:rPr>
              <w:t>□访问权限控制</w:t>
            </w:r>
          </w:p>
          <w:p w:rsidR="003F291D" w:rsidRPr="00D6165A" w:rsidRDefault="003F291D" w:rsidP="005E0327">
            <w:pPr>
              <w:ind w:firstLineChars="900" w:firstLine="2160"/>
              <w:rPr>
                <w:rFonts w:ascii="楷体" w:eastAsia="楷体" w:hAnsi="楷体"/>
                <w:sz w:val="24"/>
                <w:szCs w:val="24"/>
                <w:u w:val="single"/>
              </w:rPr>
            </w:pPr>
            <w:r w:rsidRPr="00D6165A">
              <w:rPr>
                <w:rFonts w:ascii="楷体" w:eastAsia="楷体" w:hAnsi="楷体" w:hint="eastAsia"/>
                <w:sz w:val="24"/>
                <w:szCs w:val="24"/>
              </w:rPr>
              <w:t>□其它：</w:t>
            </w:r>
          </w:p>
          <w:p w:rsidR="003F291D" w:rsidRPr="00D6165A" w:rsidRDefault="003F291D" w:rsidP="005E0327">
            <w:pPr>
              <w:rPr>
                <w:rFonts w:ascii="楷体" w:eastAsia="楷体" w:hAnsi="楷体"/>
                <w:sz w:val="24"/>
                <w:szCs w:val="24"/>
              </w:rPr>
            </w:pPr>
            <w:r w:rsidRPr="00D6165A">
              <w:rPr>
                <w:rFonts w:ascii="楷体" w:eastAsia="楷体" w:hAnsi="楷体" w:hint="eastAsia"/>
                <w:sz w:val="24"/>
                <w:szCs w:val="24"/>
              </w:rPr>
              <w:t>□否</w:t>
            </w:r>
          </w:p>
          <w:p w:rsidR="003F291D" w:rsidRPr="00D6165A" w:rsidRDefault="003F291D" w:rsidP="005E0327">
            <w:pPr>
              <w:rPr>
                <w:rFonts w:ascii="楷体" w:eastAsia="楷体" w:hAnsi="楷体"/>
                <w:sz w:val="24"/>
                <w:szCs w:val="24"/>
              </w:rPr>
            </w:pPr>
            <w:r w:rsidRPr="00D6165A">
              <w:rPr>
                <w:rFonts w:ascii="楷体" w:eastAsia="楷体" w:hAnsi="楷体"/>
                <w:sz w:val="24"/>
                <w:szCs w:val="24"/>
              </w:rPr>
              <w:t>2.</w:t>
            </w:r>
            <w:r w:rsidRPr="00D6165A">
              <w:rPr>
                <w:rFonts w:ascii="楷体" w:eastAsia="楷体" w:hAnsi="楷体" w:hint="eastAsia"/>
                <w:sz w:val="24"/>
                <w:szCs w:val="24"/>
              </w:rPr>
              <w:t>对动态传输的重要工业数据进行保护：</w:t>
            </w:r>
          </w:p>
          <w:p w:rsidR="003F291D" w:rsidRPr="00D6165A" w:rsidRDefault="003F291D" w:rsidP="005E0327">
            <w:pPr>
              <w:rPr>
                <w:rFonts w:ascii="楷体" w:eastAsia="楷体" w:hAnsi="楷体"/>
                <w:sz w:val="24"/>
                <w:szCs w:val="24"/>
                <w:u w:val="single"/>
              </w:rPr>
            </w:pPr>
            <w:r w:rsidRPr="00D6165A">
              <w:rPr>
                <w:rFonts w:ascii="楷体" w:eastAsia="楷体" w:hAnsi="楷体" w:hint="eastAsia"/>
                <w:sz w:val="24"/>
                <w:szCs w:val="24"/>
              </w:rPr>
              <w:t>□是，保护措施：□数据加密</w:t>
            </w:r>
            <w:r w:rsidRPr="00D6165A">
              <w:rPr>
                <w:rFonts w:ascii="楷体" w:eastAsia="楷体" w:hAnsi="楷体"/>
                <w:sz w:val="24"/>
                <w:szCs w:val="24"/>
              </w:rPr>
              <w:t xml:space="preserve">  </w:t>
            </w:r>
            <w:r w:rsidRPr="00D6165A">
              <w:rPr>
                <w:rFonts w:ascii="楷体" w:eastAsia="楷体" w:hAnsi="楷体" w:hint="eastAsia"/>
                <w:sz w:val="24"/>
                <w:szCs w:val="24"/>
              </w:rPr>
              <w:t>□数据隔离</w:t>
            </w:r>
            <w:r w:rsidRPr="00D6165A">
              <w:rPr>
                <w:rFonts w:ascii="楷体" w:eastAsia="楷体" w:hAnsi="楷体"/>
                <w:sz w:val="24"/>
                <w:szCs w:val="24"/>
              </w:rPr>
              <w:t xml:space="preserve">  </w:t>
            </w:r>
            <w:r w:rsidRPr="00D6165A">
              <w:rPr>
                <w:rFonts w:ascii="楷体" w:eastAsia="楷体" w:hAnsi="楷体" w:hint="eastAsia"/>
                <w:sz w:val="24"/>
                <w:szCs w:val="24"/>
              </w:rPr>
              <w:t>□其它：</w:t>
            </w:r>
          </w:p>
          <w:p w:rsidR="003F291D" w:rsidRDefault="003F291D" w:rsidP="005E0327">
            <w:pPr>
              <w:rPr>
                <w:rFonts w:ascii="楷体" w:eastAsia="楷体" w:hAnsi="楷体"/>
                <w:sz w:val="24"/>
                <w:szCs w:val="24"/>
              </w:rPr>
            </w:pPr>
            <w:r w:rsidRPr="00D6165A">
              <w:rPr>
                <w:rFonts w:ascii="楷体" w:eastAsia="楷体" w:hAnsi="楷体" w:hint="eastAsia"/>
                <w:sz w:val="24"/>
                <w:szCs w:val="24"/>
              </w:rPr>
              <w:t>□否</w:t>
            </w:r>
          </w:p>
          <w:p w:rsidR="003F291D" w:rsidRPr="00D6165A" w:rsidRDefault="003F291D" w:rsidP="005E0327">
            <w:pPr>
              <w:rPr>
                <w:rFonts w:ascii="楷体" w:eastAsia="楷体" w:hAnsi="楷体"/>
                <w:sz w:val="24"/>
                <w:szCs w:val="24"/>
              </w:rPr>
            </w:pPr>
          </w:p>
        </w:tc>
      </w:tr>
    </w:tbl>
    <w:p w:rsidR="003F291D" w:rsidRPr="00B232EF" w:rsidRDefault="003F291D">
      <w:pPr>
        <w:rPr>
          <w:rFonts w:ascii="楷体" w:eastAsia="楷体" w:hAnsi="楷体"/>
          <w:bCs/>
          <w:sz w:val="24"/>
          <w:szCs w:val="24"/>
        </w:rPr>
      </w:pPr>
      <w:r w:rsidRPr="00B232EF">
        <w:rPr>
          <w:rFonts w:ascii="楷体" w:eastAsia="楷体" w:hAnsi="楷体" w:hint="eastAsia"/>
          <w:bCs/>
          <w:sz w:val="24"/>
          <w:szCs w:val="24"/>
        </w:rPr>
        <w:t>注：本表</w:t>
      </w:r>
      <w:r w:rsidRPr="0031266A">
        <w:rPr>
          <w:rFonts w:ascii="楷体" w:eastAsia="楷体" w:hAnsi="楷体" w:hint="eastAsia"/>
          <w:bCs/>
          <w:sz w:val="24"/>
          <w:szCs w:val="24"/>
        </w:rPr>
        <w:t>由各工业企业正在应用的工业控制系统负责人填写</w:t>
      </w:r>
      <w:r w:rsidRPr="00B232EF">
        <w:rPr>
          <w:rFonts w:ascii="楷体" w:eastAsia="楷体" w:hAnsi="楷体" w:hint="eastAsia"/>
          <w:bCs/>
          <w:sz w:val="24"/>
          <w:szCs w:val="24"/>
        </w:rPr>
        <w:t>。</w:t>
      </w:r>
    </w:p>
    <w:p w:rsidR="003F291D" w:rsidRDefault="003F291D">
      <w:pPr>
        <w:rPr>
          <w:rFonts w:ascii="楷体" w:eastAsia="楷体" w:hAnsi="楷体"/>
          <w:bCs/>
          <w:sz w:val="24"/>
          <w:szCs w:val="24"/>
        </w:rPr>
      </w:pPr>
      <w:r>
        <w:rPr>
          <w:rFonts w:ascii="楷体" w:eastAsia="楷体" w:hAnsi="楷体" w:hint="eastAsia"/>
          <w:bCs/>
          <w:sz w:val="24"/>
          <w:szCs w:val="24"/>
        </w:rPr>
        <w:t>企业在使用的</w:t>
      </w:r>
      <w:r w:rsidRPr="00B232EF">
        <w:rPr>
          <w:rFonts w:ascii="楷体" w:eastAsia="楷体" w:hAnsi="楷体" w:hint="eastAsia"/>
          <w:bCs/>
          <w:sz w:val="24"/>
          <w:szCs w:val="24"/>
        </w:rPr>
        <w:t>工业控制系统</w:t>
      </w:r>
      <w:r>
        <w:rPr>
          <w:rFonts w:ascii="楷体" w:eastAsia="楷体" w:hAnsi="楷体" w:hint="eastAsia"/>
          <w:bCs/>
          <w:sz w:val="24"/>
          <w:szCs w:val="24"/>
        </w:rPr>
        <w:t>逐个</w:t>
      </w:r>
      <w:r w:rsidRPr="00B232EF">
        <w:rPr>
          <w:rFonts w:ascii="楷体" w:eastAsia="楷体" w:hAnsi="楷体" w:hint="eastAsia"/>
          <w:bCs/>
          <w:sz w:val="24"/>
          <w:szCs w:val="24"/>
        </w:rPr>
        <w:t>填写，每套系统填写一张表，多套系统</w:t>
      </w:r>
      <w:r>
        <w:rPr>
          <w:rFonts w:ascii="楷体" w:eastAsia="楷体" w:hAnsi="楷体" w:hint="eastAsia"/>
          <w:bCs/>
          <w:sz w:val="24"/>
          <w:szCs w:val="24"/>
        </w:rPr>
        <w:t>应</w:t>
      </w:r>
      <w:r w:rsidRPr="00B232EF">
        <w:rPr>
          <w:rFonts w:ascii="楷体" w:eastAsia="楷体" w:hAnsi="楷体" w:hint="eastAsia"/>
          <w:bCs/>
          <w:sz w:val="24"/>
          <w:szCs w:val="24"/>
        </w:rPr>
        <w:t>分别填写。</w:t>
      </w:r>
    </w:p>
    <w:p w:rsidR="003F291D" w:rsidRDefault="003F291D">
      <w:pPr>
        <w:rPr>
          <w:rFonts w:ascii="楷体" w:eastAsia="楷体" w:hAnsi="楷体"/>
          <w:bCs/>
          <w:sz w:val="24"/>
          <w:szCs w:val="24"/>
        </w:rPr>
      </w:pPr>
    </w:p>
    <w:p w:rsidR="003F291D" w:rsidRDefault="003F291D">
      <w:pPr>
        <w:rPr>
          <w:rFonts w:ascii="楷体" w:eastAsia="楷体" w:hAnsi="楷体"/>
          <w:bCs/>
          <w:sz w:val="24"/>
          <w:szCs w:val="24"/>
        </w:rPr>
      </w:pPr>
      <w:r>
        <w:rPr>
          <w:rFonts w:ascii="楷体" w:eastAsia="楷体" w:hAnsi="楷体" w:hint="eastAsia"/>
          <w:bCs/>
          <w:sz w:val="24"/>
          <w:szCs w:val="24"/>
        </w:rPr>
        <w:t>名词解释：</w:t>
      </w:r>
    </w:p>
    <w:p w:rsidR="003F291D" w:rsidRPr="00F706B4" w:rsidRDefault="003F291D" w:rsidP="00F706B4">
      <w:pPr>
        <w:rPr>
          <w:rFonts w:ascii="楷体" w:eastAsia="楷体" w:hAnsi="楷体"/>
          <w:bCs/>
          <w:sz w:val="24"/>
          <w:szCs w:val="24"/>
        </w:rPr>
      </w:pPr>
      <w:r>
        <w:rPr>
          <w:rFonts w:ascii="楷体" w:eastAsia="楷体" w:hAnsi="楷体"/>
          <w:bCs/>
          <w:sz w:val="24"/>
          <w:szCs w:val="24"/>
        </w:rPr>
        <w:t>1.</w:t>
      </w:r>
      <w:r w:rsidRPr="00F706B4">
        <w:rPr>
          <w:rFonts w:ascii="楷体" w:eastAsia="楷体" w:hAnsi="楷体" w:hint="eastAsia"/>
          <w:bCs/>
          <w:sz w:val="24"/>
          <w:szCs w:val="24"/>
        </w:rPr>
        <w:t>工业控制系统</w:t>
      </w:r>
      <w:r>
        <w:rPr>
          <w:rFonts w:ascii="楷体" w:eastAsia="楷体" w:hAnsi="楷体" w:hint="eastAsia"/>
          <w:bCs/>
          <w:sz w:val="24"/>
          <w:szCs w:val="24"/>
        </w:rPr>
        <w:t>：</w:t>
      </w:r>
      <w:r w:rsidRPr="00F706B4">
        <w:rPr>
          <w:rFonts w:ascii="楷体" w:eastAsia="楷体" w:hAnsi="楷体" w:hint="eastAsia"/>
          <w:bCs/>
          <w:sz w:val="24"/>
          <w:szCs w:val="24"/>
        </w:rPr>
        <w:t>是由各种自动化控制组件以及对实时数据进行采集、监测的过程控制组件共同构成的确保工业基础设施自动化运行、过程控制与监控的业务流程管控系统。其核心组件包括：数据采集与监控系统（</w:t>
      </w:r>
      <w:r w:rsidRPr="00F706B4">
        <w:rPr>
          <w:rFonts w:ascii="楷体" w:eastAsia="楷体" w:hAnsi="楷体"/>
          <w:bCs/>
          <w:sz w:val="24"/>
          <w:szCs w:val="24"/>
        </w:rPr>
        <w:t>SCADA</w:t>
      </w:r>
      <w:r w:rsidRPr="00F706B4">
        <w:rPr>
          <w:rFonts w:ascii="楷体" w:eastAsia="楷体" w:hAnsi="楷体" w:hint="eastAsia"/>
          <w:bCs/>
          <w:sz w:val="24"/>
          <w:szCs w:val="24"/>
        </w:rPr>
        <w:t>）、分布式控制系统（</w:t>
      </w:r>
      <w:r w:rsidRPr="00F706B4">
        <w:rPr>
          <w:rFonts w:ascii="楷体" w:eastAsia="楷体" w:hAnsi="楷体"/>
          <w:bCs/>
          <w:sz w:val="24"/>
          <w:szCs w:val="24"/>
        </w:rPr>
        <w:t>DCS</w:t>
      </w:r>
      <w:r w:rsidRPr="00F706B4">
        <w:rPr>
          <w:rFonts w:ascii="楷体" w:eastAsia="楷体" w:hAnsi="楷体" w:hint="eastAsia"/>
          <w:bCs/>
          <w:sz w:val="24"/>
          <w:szCs w:val="24"/>
        </w:rPr>
        <w:t>）、过程控制系统（</w:t>
      </w:r>
      <w:r w:rsidRPr="00F706B4">
        <w:rPr>
          <w:rFonts w:ascii="楷体" w:eastAsia="楷体" w:hAnsi="楷体"/>
          <w:bCs/>
          <w:sz w:val="24"/>
          <w:szCs w:val="24"/>
        </w:rPr>
        <w:t>PCS</w:t>
      </w:r>
      <w:r w:rsidRPr="00F706B4">
        <w:rPr>
          <w:rFonts w:ascii="楷体" w:eastAsia="楷体" w:hAnsi="楷体" w:hint="eastAsia"/>
          <w:bCs/>
          <w:sz w:val="24"/>
          <w:szCs w:val="24"/>
        </w:rPr>
        <w:t>）、可编程逻辑控制器系统（</w:t>
      </w:r>
      <w:r w:rsidRPr="00F706B4">
        <w:rPr>
          <w:rFonts w:ascii="楷体" w:eastAsia="楷体" w:hAnsi="楷体"/>
          <w:bCs/>
          <w:sz w:val="24"/>
          <w:szCs w:val="24"/>
        </w:rPr>
        <w:t>PLC</w:t>
      </w:r>
      <w:r w:rsidRPr="00F706B4">
        <w:rPr>
          <w:rFonts w:ascii="楷体" w:eastAsia="楷体" w:hAnsi="楷体" w:hint="eastAsia"/>
          <w:bCs/>
          <w:sz w:val="24"/>
          <w:szCs w:val="24"/>
        </w:rPr>
        <w:t>）、人机交互界面设备</w:t>
      </w:r>
      <w:r w:rsidRPr="00F706B4">
        <w:rPr>
          <w:rFonts w:ascii="楷体" w:eastAsia="楷体" w:hAnsi="楷体"/>
          <w:bCs/>
          <w:sz w:val="24"/>
          <w:szCs w:val="24"/>
        </w:rPr>
        <w:t>(HMI)</w:t>
      </w:r>
      <w:r w:rsidRPr="00F706B4">
        <w:rPr>
          <w:rFonts w:ascii="楷体" w:eastAsia="楷体" w:hAnsi="楷体" w:hint="eastAsia"/>
          <w:bCs/>
          <w:sz w:val="24"/>
          <w:szCs w:val="24"/>
        </w:rPr>
        <w:t>等。</w:t>
      </w:r>
    </w:p>
    <w:p w:rsidR="003F291D" w:rsidRDefault="003F291D" w:rsidP="00F706B4">
      <w:pPr>
        <w:rPr>
          <w:rFonts w:ascii="楷体" w:eastAsia="楷体" w:hAnsi="楷体"/>
          <w:bCs/>
          <w:sz w:val="24"/>
          <w:szCs w:val="24"/>
        </w:rPr>
      </w:pPr>
      <w:r>
        <w:rPr>
          <w:rFonts w:ascii="楷体" w:eastAsia="楷体" w:hAnsi="楷体"/>
          <w:bCs/>
          <w:sz w:val="24"/>
          <w:szCs w:val="24"/>
        </w:rPr>
        <w:t>2.</w:t>
      </w:r>
      <w:r w:rsidRPr="00F706B4">
        <w:rPr>
          <w:rFonts w:ascii="楷体" w:eastAsia="楷体" w:hAnsi="楷体" w:hint="eastAsia"/>
          <w:bCs/>
          <w:sz w:val="24"/>
          <w:szCs w:val="24"/>
        </w:rPr>
        <w:t>信息系统（非工业控制系统）</w:t>
      </w:r>
      <w:r>
        <w:rPr>
          <w:rFonts w:ascii="楷体" w:eastAsia="楷体" w:hAnsi="楷体" w:hint="eastAsia"/>
          <w:bCs/>
          <w:sz w:val="24"/>
          <w:szCs w:val="24"/>
        </w:rPr>
        <w:t>：</w:t>
      </w:r>
      <w:r w:rsidRPr="00F706B4">
        <w:rPr>
          <w:rFonts w:ascii="楷体" w:eastAsia="楷体" w:hAnsi="楷体" w:hint="eastAsia"/>
          <w:bCs/>
          <w:sz w:val="24"/>
          <w:szCs w:val="24"/>
        </w:rPr>
        <w:t>是由计算机硬件、网络和通信设备、计算机软件、信息资源、信息用户组成的以处理信息流为目的的人机一体化系统。主要有五个基本功能，即对信息的输入、存储、处理、输出和控制。常见类型包括：网站系统、业务管理系统、办公自动化系统、信息资源处理系统等。</w:t>
      </w:r>
    </w:p>
    <w:p w:rsidR="003F291D" w:rsidRDefault="003F291D">
      <w:pPr>
        <w:rPr>
          <w:rFonts w:ascii="楷体" w:eastAsia="楷体" w:hAnsi="楷体"/>
          <w:bCs/>
          <w:sz w:val="24"/>
          <w:szCs w:val="24"/>
        </w:rPr>
      </w:pPr>
    </w:p>
    <w:p w:rsidR="003F291D" w:rsidRDefault="003F291D">
      <w:pPr>
        <w:rPr>
          <w:rFonts w:ascii="楷体" w:eastAsia="楷体" w:hAnsi="楷体"/>
          <w:bCs/>
          <w:sz w:val="24"/>
          <w:szCs w:val="24"/>
        </w:rPr>
      </w:pPr>
    </w:p>
    <w:p w:rsidR="003F291D" w:rsidRDefault="003F291D">
      <w:pPr>
        <w:rPr>
          <w:rFonts w:ascii="楷体" w:eastAsia="楷体" w:hAnsi="楷体"/>
          <w:bCs/>
          <w:sz w:val="24"/>
          <w:szCs w:val="24"/>
        </w:rPr>
      </w:pPr>
    </w:p>
    <w:sectPr w:rsidR="003F291D" w:rsidSect="0077091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91D" w:rsidRDefault="003F291D" w:rsidP="0077091F">
      <w:r>
        <w:separator/>
      </w:r>
    </w:p>
  </w:endnote>
  <w:endnote w:type="continuationSeparator" w:id="0">
    <w:p w:rsidR="003F291D" w:rsidRDefault="003F291D" w:rsidP="00770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altName w:val="微软雅黑"/>
    <w:panose1 w:val="00000000000000000000"/>
    <w:charset w:val="86"/>
    <w:family w:val="auto"/>
    <w:notTrueType/>
    <w:pitch w:val="variable"/>
    <w:sig w:usb0="00000287" w:usb1="080E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1D" w:rsidRDefault="003F291D">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3F291D" w:rsidRDefault="003F291D">
                <w:pPr>
                  <w:snapToGrid w:val="0"/>
                  <w:rPr>
                    <w:sz w:val="18"/>
                  </w:rPr>
                </w:pPr>
                <w:fldSimple w:instr=" PAGE  \* MERGEFORMAT ">
                  <w:r w:rsidRPr="005E62D1">
                    <w:rPr>
                      <w:noProof/>
                      <w:sz w:val="18"/>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1D" w:rsidRDefault="003F291D">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62336;mso-wrap-style:none;mso-position-horizontal:center;mso-position-horizontal-relative:margin" o:preferrelative="t" filled="f" stroked="f">
          <v:textbox style="mso-fit-shape-to-text:t" inset="0,0,0,0">
            <w:txbxContent>
              <w:p w:rsidR="003F291D" w:rsidRDefault="003F291D">
                <w:pPr>
                  <w:snapToGrid w:val="0"/>
                  <w:rPr>
                    <w:sz w:val="18"/>
                  </w:rPr>
                </w:pPr>
                <w:fldSimple w:instr=" PAGE  \* MERGEFORMAT ">
                  <w:r w:rsidRPr="005E62D1">
                    <w:rPr>
                      <w:noProof/>
                      <w:sz w:val="18"/>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91D" w:rsidRDefault="003F291D" w:rsidP="0077091F">
      <w:r>
        <w:separator/>
      </w:r>
    </w:p>
  </w:footnote>
  <w:footnote w:type="continuationSeparator" w:id="0">
    <w:p w:rsidR="003F291D" w:rsidRDefault="003F291D" w:rsidP="00770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1D" w:rsidRDefault="003F291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1D" w:rsidRDefault="003F291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7456A"/>
    <w:multiLevelType w:val="hybridMultilevel"/>
    <w:tmpl w:val="84C062C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FC5"/>
    <w:rsid w:val="00000DCF"/>
    <w:rsid w:val="000104DB"/>
    <w:rsid w:val="000228DB"/>
    <w:rsid w:val="0002412C"/>
    <w:rsid w:val="000263DA"/>
    <w:rsid w:val="00032BBB"/>
    <w:rsid w:val="00032CFA"/>
    <w:rsid w:val="0003331D"/>
    <w:rsid w:val="000401BB"/>
    <w:rsid w:val="00040C8F"/>
    <w:rsid w:val="00041DFB"/>
    <w:rsid w:val="00042B61"/>
    <w:rsid w:val="000437AF"/>
    <w:rsid w:val="00043A9C"/>
    <w:rsid w:val="00047091"/>
    <w:rsid w:val="00051DDE"/>
    <w:rsid w:val="000525CB"/>
    <w:rsid w:val="00052CAE"/>
    <w:rsid w:val="00056BED"/>
    <w:rsid w:val="0006435A"/>
    <w:rsid w:val="00071196"/>
    <w:rsid w:val="00081034"/>
    <w:rsid w:val="0009298B"/>
    <w:rsid w:val="000B39EE"/>
    <w:rsid w:val="000C5D36"/>
    <w:rsid w:val="000C65E5"/>
    <w:rsid w:val="000D4043"/>
    <w:rsid w:val="000D56BB"/>
    <w:rsid w:val="000D779C"/>
    <w:rsid w:val="000E138F"/>
    <w:rsid w:val="00100FD6"/>
    <w:rsid w:val="001151FD"/>
    <w:rsid w:val="0011599B"/>
    <w:rsid w:val="00126948"/>
    <w:rsid w:val="001509B7"/>
    <w:rsid w:val="00154BB2"/>
    <w:rsid w:val="001769E9"/>
    <w:rsid w:val="00192B8E"/>
    <w:rsid w:val="001A2564"/>
    <w:rsid w:val="001A3D64"/>
    <w:rsid w:val="001A5CD3"/>
    <w:rsid w:val="001C5168"/>
    <w:rsid w:val="001F142F"/>
    <w:rsid w:val="001F1DBE"/>
    <w:rsid w:val="001F45CC"/>
    <w:rsid w:val="001F5CB8"/>
    <w:rsid w:val="00210459"/>
    <w:rsid w:val="002276BE"/>
    <w:rsid w:val="0023206F"/>
    <w:rsid w:val="00247979"/>
    <w:rsid w:val="002526E6"/>
    <w:rsid w:val="002565F0"/>
    <w:rsid w:val="00257520"/>
    <w:rsid w:val="002605A5"/>
    <w:rsid w:val="00262D5C"/>
    <w:rsid w:val="00265A80"/>
    <w:rsid w:val="0026666D"/>
    <w:rsid w:val="00271AA1"/>
    <w:rsid w:val="00273A1D"/>
    <w:rsid w:val="00276297"/>
    <w:rsid w:val="00277635"/>
    <w:rsid w:val="00292DFC"/>
    <w:rsid w:val="00297117"/>
    <w:rsid w:val="002A0BE4"/>
    <w:rsid w:val="002A1599"/>
    <w:rsid w:val="002A21E9"/>
    <w:rsid w:val="002A3993"/>
    <w:rsid w:val="002E3892"/>
    <w:rsid w:val="002F2E73"/>
    <w:rsid w:val="002F5969"/>
    <w:rsid w:val="003045EA"/>
    <w:rsid w:val="0030568F"/>
    <w:rsid w:val="00310CDB"/>
    <w:rsid w:val="0031141F"/>
    <w:rsid w:val="0031266A"/>
    <w:rsid w:val="00312E3F"/>
    <w:rsid w:val="003263D3"/>
    <w:rsid w:val="00343596"/>
    <w:rsid w:val="003451B5"/>
    <w:rsid w:val="00345B18"/>
    <w:rsid w:val="00345F95"/>
    <w:rsid w:val="003460B0"/>
    <w:rsid w:val="003469F9"/>
    <w:rsid w:val="00347C29"/>
    <w:rsid w:val="003534CE"/>
    <w:rsid w:val="00386261"/>
    <w:rsid w:val="00387940"/>
    <w:rsid w:val="00395483"/>
    <w:rsid w:val="003A037F"/>
    <w:rsid w:val="003A10FB"/>
    <w:rsid w:val="003B5A08"/>
    <w:rsid w:val="003B679F"/>
    <w:rsid w:val="003C3A43"/>
    <w:rsid w:val="003E4267"/>
    <w:rsid w:val="003E4FF1"/>
    <w:rsid w:val="003E52ED"/>
    <w:rsid w:val="003E556A"/>
    <w:rsid w:val="003E6945"/>
    <w:rsid w:val="003F291D"/>
    <w:rsid w:val="003F54FB"/>
    <w:rsid w:val="003F613C"/>
    <w:rsid w:val="00403171"/>
    <w:rsid w:val="00416AB5"/>
    <w:rsid w:val="004215E6"/>
    <w:rsid w:val="00423065"/>
    <w:rsid w:val="00425609"/>
    <w:rsid w:val="004267B7"/>
    <w:rsid w:val="0043141A"/>
    <w:rsid w:val="00443123"/>
    <w:rsid w:val="00446F3D"/>
    <w:rsid w:val="004501C8"/>
    <w:rsid w:val="00453A02"/>
    <w:rsid w:val="00455E89"/>
    <w:rsid w:val="00471EDD"/>
    <w:rsid w:val="00480305"/>
    <w:rsid w:val="00484289"/>
    <w:rsid w:val="0048438A"/>
    <w:rsid w:val="0048508F"/>
    <w:rsid w:val="00493A9D"/>
    <w:rsid w:val="00494EDB"/>
    <w:rsid w:val="004A7E78"/>
    <w:rsid w:val="004B0452"/>
    <w:rsid w:val="004B7223"/>
    <w:rsid w:val="004D032F"/>
    <w:rsid w:val="004D4099"/>
    <w:rsid w:val="004D451E"/>
    <w:rsid w:val="004D53B4"/>
    <w:rsid w:val="004D54F2"/>
    <w:rsid w:val="004E3B4B"/>
    <w:rsid w:val="004E723B"/>
    <w:rsid w:val="00510D31"/>
    <w:rsid w:val="005158B4"/>
    <w:rsid w:val="00520A59"/>
    <w:rsid w:val="00522918"/>
    <w:rsid w:val="005375EA"/>
    <w:rsid w:val="005417CC"/>
    <w:rsid w:val="005427E9"/>
    <w:rsid w:val="005523BC"/>
    <w:rsid w:val="0055722B"/>
    <w:rsid w:val="00561528"/>
    <w:rsid w:val="005645CF"/>
    <w:rsid w:val="00567112"/>
    <w:rsid w:val="00581F92"/>
    <w:rsid w:val="00582D52"/>
    <w:rsid w:val="00585888"/>
    <w:rsid w:val="00587D47"/>
    <w:rsid w:val="005933A6"/>
    <w:rsid w:val="005A2A43"/>
    <w:rsid w:val="005D2A94"/>
    <w:rsid w:val="005D6F99"/>
    <w:rsid w:val="005E0327"/>
    <w:rsid w:val="005E62D1"/>
    <w:rsid w:val="005F251F"/>
    <w:rsid w:val="005F2E3E"/>
    <w:rsid w:val="005F2EC4"/>
    <w:rsid w:val="005F6B64"/>
    <w:rsid w:val="005F770C"/>
    <w:rsid w:val="006221F2"/>
    <w:rsid w:val="00633227"/>
    <w:rsid w:val="00644FC5"/>
    <w:rsid w:val="00657395"/>
    <w:rsid w:val="00663FA6"/>
    <w:rsid w:val="0067346B"/>
    <w:rsid w:val="006744EC"/>
    <w:rsid w:val="006854D0"/>
    <w:rsid w:val="00695258"/>
    <w:rsid w:val="00696579"/>
    <w:rsid w:val="006A0C2B"/>
    <w:rsid w:val="006A5459"/>
    <w:rsid w:val="006C5602"/>
    <w:rsid w:val="006C5F5B"/>
    <w:rsid w:val="006C7469"/>
    <w:rsid w:val="006D1152"/>
    <w:rsid w:val="006D5782"/>
    <w:rsid w:val="006E7376"/>
    <w:rsid w:val="006F0A7E"/>
    <w:rsid w:val="006F4A19"/>
    <w:rsid w:val="006F7573"/>
    <w:rsid w:val="0070004C"/>
    <w:rsid w:val="00700AAF"/>
    <w:rsid w:val="0070259B"/>
    <w:rsid w:val="00703C11"/>
    <w:rsid w:val="00703E10"/>
    <w:rsid w:val="00705BB9"/>
    <w:rsid w:val="00706046"/>
    <w:rsid w:val="0070755E"/>
    <w:rsid w:val="00707F3D"/>
    <w:rsid w:val="00710E14"/>
    <w:rsid w:val="00714280"/>
    <w:rsid w:val="0071748A"/>
    <w:rsid w:val="00724F86"/>
    <w:rsid w:val="00733216"/>
    <w:rsid w:val="0074419E"/>
    <w:rsid w:val="00744424"/>
    <w:rsid w:val="0074449C"/>
    <w:rsid w:val="00747410"/>
    <w:rsid w:val="0075769B"/>
    <w:rsid w:val="0076286C"/>
    <w:rsid w:val="00763AB2"/>
    <w:rsid w:val="00764811"/>
    <w:rsid w:val="0077091F"/>
    <w:rsid w:val="00796052"/>
    <w:rsid w:val="007B6BD9"/>
    <w:rsid w:val="007C3913"/>
    <w:rsid w:val="007D0F71"/>
    <w:rsid w:val="007D19B6"/>
    <w:rsid w:val="007E2723"/>
    <w:rsid w:val="007E3A0B"/>
    <w:rsid w:val="007E72EA"/>
    <w:rsid w:val="00801763"/>
    <w:rsid w:val="00804ADD"/>
    <w:rsid w:val="00814475"/>
    <w:rsid w:val="00815087"/>
    <w:rsid w:val="0082241F"/>
    <w:rsid w:val="00830CDE"/>
    <w:rsid w:val="00831706"/>
    <w:rsid w:val="00841370"/>
    <w:rsid w:val="00841D3C"/>
    <w:rsid w:val="00847E21"/>
    <w:rsid w:val="0085442D"/>
    <w:rsid w:val="00856595"/>
    <w:rsid w:val="00861B58"/>
    <w:rsid w:val="0086214D"/>
    <w:rsid w:val="008770D6"/>
    <w:rsid w:val="008818BA"/>
    <w:rsid w:val="008847F2"/>
    <w:rsid w:val="00885443"/>
    <w:rsid w:val="00887BC7"/>
    <w:rsid w:val="00891BF0"/>
    <w:rsid w:val="00895AFF"/>
    <w:rsid w:val="00897943"/>
    <w:rsid w:val="008A3DBE"/>
    <w:rsid w:val="008A682D"/>
    <w:rsid w:val="008C0335"/>
    <w:rsid w:val="008C304A"/>
    <w:rsid w:val="008C63B9"/>
    <w:rsid w:val="008C6D9B"/>
    <w:rsid w:val="008C791E"/>
    <w:rsid w:val="008D38F6"/>
    <w:rsid w:val="008D7000"/>
    <w:rsid w:val="008E1379"/>
    <w:rsid w:val="008E60DB"/>
    <w:rsid w:val="008F0206"/>
    <w:rsid w:val="008F0BE8"/>
    <w:rsid w:val="008F174D"/>
    <w:rsid w:val="008F63D3"/>
    <w:rsid w:val="008F71B0"/>
    <w:rsid w:val="009022E5"/>
    <w:rsid w:val="00903F22"/>
    <w:rsid w:val="009106F9"/>
    <w:rsid w:val="00912479"/>
    <w:rsid w:val="00916F1A"/>
    <w:rsid w:val="00920067"/>
    <w:rsid w:val="00934D35"/>
    <w:rsid w:val="009373A0"/>
    <w:rsid w:val="00956F23"/>
    <w:rsid w:val="00957500"/>
    <w:rsid w:val="00961064"/>
    <w:rsid w:val="009613E6"/>
    <w:rsid w:val="009616D7"/>
    <w:rsid w:val="009659C6"/>
    <w:rsid w:val="00974035"/>
    <w:rsid w:val="009760CA"/>
    <w:rsid w:val="00983799"/>
    <w:rsid w:val="00987009"/>
    <w:rsid w:val="009938AC"/>
    <w:rsid w:val="009965C5"/>
    <w:rsid w:val="009A6C14"/>
    <w:rsid w:val="009B0DCE"/>
    <w:rsid w:val="009B4818"/>
    <w:rsid w:val="009C19FF"/>
    <w:rsid w:val="009D5C50"/>
    <w:rsid w:val="009D7B39"/>
    <w:rsid w:val="009F0D0F"/>
    <w:rsid w:val="009F114C"/>
    <w:rsid w:val="009F6DDE"/>
    <w:rsid w:val="00A0054F"/>
    <w:rsid w:val="00A06D60"/>
    <w:rsid w:val="00A06FCB"/>
    <w:rsid w:val="00A0724C"/>
    <w:rsid w:val="00A10344"/>
    <w:rsid w:val="00A10A2E"/>
    <w:rsid w:val="00A11E5A"/>
    <w:rsid w:val="00A17363"/>
    <w:rsid w:val="00A21261"/>
    <w:rsid w:val="00A32F00"/>
    <w:rsid w:val="00A3472B"/>
    <w:rsid w:val="00A4157E"/>
    <w:rsid w:val="00A5219E"/>
    <w:rsid w:val="00A55222"/>
    <w:rsid w:val="00A8189E"/>
    <w:rsid w:val="00A92F02"/>
    <w:rsid w:val="00AA6ED6"/>
    <w:rsid w:val="00AB10F5"/>
    <w:rsid w:val="00AB27C1"/>
    <w:rsid w:val="00AB3422"/>
    <w:rsid w:val="00AB57A8"/>
    <w:rsid w:val="00AC022A"/>
    <w:rsid w:val="00AC0815"/>
    <w:rsid w:val="00AC5598"/>
    <w:rsid w:val="00AE7AB3"/>
    <w:rsid w:val="00AE7C56"/>
    <w:rsid w:val="00AF064E"/>
    <w:rsid w:val="00B0429F"/>
    <w:rsid w:val="00B07DE1"/>
    <w:rsid w:val="00B07FE5"/>
    <w:rsid w:val="00B1067F"/>
    <w:rsid w:val="00B232EF"/>
    <w:rsid w:val="00B26461"/>
    <w:rsid w:val="00B30985"/>
    <w:rsid w:val="00B32D10"/>
    <w:rsid w:val="00B4557D"/>
    <w:rsid w:val="00B4660F"/>
    <w:rsid w:val="00B47773"/>
    <w:rsid w:val="00B52BBD"/>
    <w:rsid w:val="00B539E7"/>
    <w:rsid w:val="00B5745E"/>
    <w:rsid w:val="00B65E36"/>
    <w:rsid w:val="00B67CCD"/>
    <w:rsid w:val="00B77D99"/>
    <w:rsid w:val="00B831EE"/>
    <w:rsid w:val="00B838AC"/>
    <w:rsid w:val="00B94F0D"/>
    <w:rsid w:val="00BA0966"/>
    <w:rsid w:val="00BA4D4E"/>
    <w:rsid w:val="00BA5573"/>
    <w:rsid w:val="00BB078F"/>
    <w:rsid w:val="00BB159A"/>
    <w:rsid w:val="00BB29FC"/>
    <w:rsid w:val="00BB2DDE"/>
    <w:rsid w:val="00BD3169"/>
    <w:rsid w:val="00BD3FE9"/>
    <w:rsid w:val="00BD4B32"/>
    <w:rsid w:val="00BD4CAD"/>
    <w:rsid w:val="00BE0584"/>
    <w:rsid w:val="00BE08E3"/>
    <w:rsid w:val="00BE19E3"/>
    <w:rsid w:val="00BE3D13"/>
    <w:rsid w:val="00BE521F"/>
    <w:rsid w:val="00BF2E8B"/>
    <w:rsid w:val="00BF3DAB"/>
    <w:rsid w:val="00BF4320"/>
    <w:rsid w:val="00C016B5"/>
    <w:rsid w:val="00C024B6"/>
    <w:rsid w:val="00C078E7"/>
    <w:rsid w:val="00C177B8"/>
    <w:rsid w:val="00C32624"/>
    <w:rsid w:val="00C41E7C"/>
    <w:rsid w:val="00C41F81"/>
    <w:rsid w:val="00C50D68"/>
    <w:rsid w:val="00C530FE"/>
    <w:rsid w:val="00C6730E"/>
    <w:rsid w:val="00C714D5"/>
    <w:rsid w:val="00C72F18"/>
    <w:rsid w:val="00C73EB6"/>
    <w:rsid w:val="00C75765"/>
    <w:rsid w:val="00C807F4"/>
    <w:rsid w:val="00C80A4D"/>
    <w:rsid w:val="00C80A74"/>
    <w:rsid w:val="00C811AF"/>
    <w:rsid w:val="00C81328"/>
    <w:rsid w:val="00C82F3C"/>
    <w:rsid w:val="00C87775"/>
    <w:rsid w:val="00C87867"/>
    <w:rsid w:val="00C94FCB"/>
    <w:rsid w:val="00CA1CF0"/>
    <w:rsid w:val="00CA1D4D"/>
    <w:rsid w:val="00CA69BB"/>
    <w:rsid w:val="00CB62A0"/>
    <w:rsid w:val="00CC140B"/>
    <w:rsid w:val="00CC4412"/>
    <w:rsid w:val="00CD05D3"/>
    <w:rsid w:val="00CE0C15"/>
    <w:rsid w:val="00CE16CC"/>
    <w:rsid w:val="00CE647A"/>
    <w:rsid w:val="00CE7B62"/>
    <w:rsid w:val="00CF4497"/>
    <w:rsid w:val="00CF47A3"/>
    <w:rsid w:val="00CF6D00"/>
    <w:rsid w:val="00D1008D"/>
    <w:rsid w:val="00D10DF7"/>
    <w:rsid w:val="00D13A0A"/>
    <w:rsid w:val="00D1458E"/>
    <w:rsid w:val="00D24E8B"/>
    <w:rsid w:val="00D24FA8"/>
    <w:rsid w:val="00D26545"/>
    <w:rsid w:val="00D330E0"/>
    <w:rsid w:val="00D441B6"/>
    <w:rsid w:val="00D474E8"/>
    <w:rsid w:val="00D521CF"/>
    <w:rsid w:val="00D6165A"/>
    <w:rsid w:val="00D673CC"/>
    <w:rsid w:val="00D85DFD"/>
    <w:rsid w:val="00D91E39"/>
    <w:rsid w:val="00D927CD"/>
    <w:rsid w:val="00D956EA"/>
    <w:rsid w:val="00D963A8"/>
    <w:rsid w:val="00DA62C8"/>
    <w:rsid w:val="00DA6510"/>
    <w:rsid w:val="00DB0D7C"/>
    <w:rsid w:val="00DB7AE0"/>
    <w:rsid w:val="00DB7D30"/>
    <w:rsid w:val="00DC1730"/>
    <w:rsid w:val="00DD320D"/>
    <w:rsid w:val="00DF4884"/>
    <w:rsid w:val="00E03430"/>
    <w:rsid w:val="00E15D8A"/>
    <w:rsid w:val="00E16C96"/>
    <w:rsid w:val="00E21B0A"/>
    <w:rsid w:val="00E31880"/>
    <w:rsid w:val="00E363BE"/>
    <w:rsid w:val="00E40F83"/>
    <w:rsid w:val="00E4167E"/>
    <w:rsid w:val="00E44842"/>
    <w:rsid w:val="00E45DF0"/>
    <w:rsid w:val="00E47BDD"/>
    <w:rsid w:val="00E47C92"/>
    <w:rsid w:val="00E51A7F"/>
    <w:rsid w:val="00E5336F"/>
    <w:rsid w:val="00E57A70"/>
    <w:rsid w:val="00E76774"/>
    <w:rsid w:val="00E81415"/>
    <w:rsid w:val="00E81C20"/>
    <w:rsid w:val="00E8581F"/>
    <w:rsid w:val="00E91B59"/>
    <w:rsid w:val="00E92CEA"/>
    <w:rsid w:val="00E949B6"/>
    <w:rsid w:val="00E9712A"/>
    <w:rsid w:val="00E97DB2"/>
    <w:rsid w:val="00EA1B34"/>
    <w:rsid w:val="00EA370B"/>
    <w:rsid w:val="00EA7CB1"/>
    <w:rsid w:val="00EC19D9"/>
    <w:rsid w:val="00EC38AD"/>
    <w:rsid w:val="00EC428F"/>
    <w:rsid w:val="00EC6040"/>
    <w:rsid w:val="00ED177C"/>
    <w:rsid w:val="00ED2BFA"/>
    <w:rsid w:val="00ED30A0"/>
    <w:rsid w:val="00EE57AB"/>
    <w:rsid w:val="00EF3A8D"/>
    <w:rsid w:val="00EF3DE8"/>
    <w:rsid w:val="00F008D3"/>
    <w:rsid w:val="00F0098F"/>
    <w:rsid w:val="00F0576F"/>
    <w:rsid w:val="00F0737C"/>
    <w:rsid w:val="00F266CA"/>
    <w:rsid w:val="00F3226B"/>
    <w:rsid w:val="00F3348E"/>
    <w:rsid w:val="00F42131"/>
    <w:rsid w:val="00F46141"/>
    <w:rsid w:val="00F46154"/>
    <w:rsid w:val="00F51B8E"/>
    <w:rsid w:val="00F547F6"/>
    <w:rsid w:val="00F54FD0"/>
    <w:rsid w:val="00F6604B"/>
    <w:rsid w:val="00F706B4"/>
    <w:rsid w:val="00F735A4"/>
    <w:rsid w:val="00F73FFF"/>
    <w:rsid w:val="00F76510"/>
    <w:rsid w:val="00F80F22"/>
    <w:rsid w:val="00F8220F"/>
    <w:rsid w:val="00F8242C"/>
    <w:rsid w:val="00F9261F"/>
    <w:rsid w:val="00F92F29"/>
    <w:rsid w:val="00FA039E"/>
    <w:rsid w:val="00FA75D0"/>
    <w:rsid w:val="00FB2C2E"/>
    <w:rsid w:val="00FB384B"/>
    <w:rsid w:val="00FB60B7"/>
    <w:rsid w:val="00FD506C"/>
    <w:rsid w:val="00FF5865"/>
    <w:rsid w:val="00FF60D7"/>
    <w:rsid w:val="00FF7C64"/>
    <w:rsid w:val="06852B18"/>
    <w:rsid w:val="09FF115C"/>
    <w:rsid w:val="19E64B0F"/>
    <w:rsid w:val="2D3B2645"/>
    <w:rsid w:val="2FD309CC"/>
    <w:rsid w:val="47A9421E"/>
    <w:rsid w:val="4A693DA2"/>
    <w:rsid w:val="534C4DB4"/>
    <w:rsid w:val="56487F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91F"/>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091F"/>
    <w:rPr>
      <w:rFonts w:ascii="Times New Roman" w:hAnsi="Times New Roman" w:cs="Times New Roman"/>
      <w:kern w:val="0"/>
      <w:sz w:val="18"/>
      <w:szCs w:val="18"/>
    </w:rPr>
  </w:style>
  <w:style w:type="character" w:customStyle="1" w:styleId="BalloonTextChar">
    <w:name w:val="Balloon Text Char"/>
    <w:basedOn w:val="DefaultParagraphFont"/>
    <w:link w:val="BalloonText"/>
    <w:uiPriority w:val="99"/>
    <w:semiHidden/>
    <w:locked/>
    <w:rsid w:val="0077091F"/>
    <w:rPr>
      <w:sz w:val="18"/>
    </w:rPr>
  </w:style>
  <w:style w:type="paragraph" w:styleId="Footer">
    <w:name w:val="footer"/>
    <w:basedOn w:val="Normal"/>
    <w:link w:val="FooterChar"/>
    <w:uiPriority w:val="99"/>
    <w:rsid w:val="0077091F"/>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77091F"/>
    <w:rPr>
      <w:sz w:val="18"/>
    </w:rPr>
  </w:style>
  <w:style w:type="paragraph" w:styleId="Header">
    <w:name w:val="header"/>
    <w:basedOn w:val="Normal"/>
    <w:link w:val="HeaderChar"/>
    <w:uiPriority w:val="99"/>
    <w:rsid w:val="0077091F"/>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77091F"/>
    <w:rPr>
      <w:sz w:val="18"/>
    </w:rPr>
  </w:style>
  <w:style w:type="character" w:styleId="Strong">
    <w:name w:val="Strong"/>
    <w:basedOn w:val="DefaultParagraphFont"/>
    <w:uiPriority w:val="99"/>
    <w:qFormat/>
    <w:rsid w:val="0077091F"/>
    <w:rPr>
      <w:rFonts w:cs="Times New Roman"/>
      <w:b/>
    </w:rPr>
  </w:style>
  <w:style w:type="table" w:styleId="TableGrid">
    <w:name w:val="Table Grid"/>
    <w:basedOn w:val="TableNormal"/>
    <w:uiPriority w:val="99"/>
    <w:rsid w:val="0077091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460</Words>
  <Characters>2622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修改说明</dc:title>
  <dc:subject/>
  <dc:creator>LiYaobing</dc:creator>
  <cp:keywords/>
  <dc:description/>
  <cp:lastModifiedBy>xxh</cp:lastModifiedBy>
  <cp:revision>2</cp:revision>
  <cp:lastPrinted>2017-03-27T02:32:00Z</cp:lastPrinted>
  <dcterms:created xsi:type="dcterms:W3CDTF">2019-08-30T02:54:00Z</dcterms:created>
  <dcterms:modified xsi:type="dcterms:W3CDTF">2019-08-30T02:54:00Z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